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100713" w:rsidRDefault="00970DF9" w:rsidP="00970DF9">
      <w:pPr>
        <w:pStyle w:val="1"/>
        <w:spacing w:line="240" w:lineRule="auto"/>
        <w:rPr>
          <w:rStyle w:val="a9"/>
        </w:rPr>
      </w:pPr>
      <w:r w:rsidRPr="00100713">
        <w:rPr>
          <w:rStyle w:val="a9"/>
        </w:rPr>
        <w:t>ПОЯСНИТЕЛЬНАЯ ЗАПИСКА</w:t>
      </w:r>
      <w:r w:rsidRPr="00100713">
        <w:rPr>
          <w:rStyle w:val="a9"/>
        </w:rPr>
        <w:br/>
        <w:t>к исполнению доходной и расходной части бюджета</w:t>
      </w:r>
      <w:r w:rsidR="004E3B32" w:rsidRPr="00100713">
        <w:rPr>
          <w:rStyle w:val="a9"/>
        </w:rPr>
        <w:t xml:space="preserve"> </w:t>
      </w:r>
      <w:r w:rsidRPr="00100713">
        <w:rPr>
          <w:rStyle w:val="a9"/>
        </w:rPr>
        <w:t>город</w:t>
      </w:r>
      <w:r w:rsidR="00E86F7A" w:rsidRPr="00100713">
        <w:rPr>
          <w:rStyle w:val="a9"/>
        </w:rPr>
        <w:t>а</w:t>
      </w:r>
      <w:r w:rsidRPr="00100713">
        <w:rPr>
          <w:rStyle w:val="a9"/>
        </w:rPr>
        <w:t xml:space="preserve"> Пыть-Ях</w:t>
      </w:r>
      <w:r w:rsidR="00E86F7A" w:rsidRPr="00100713">
        <w:rPr>
          <w:rStyle w:val="a9"/>
        </w:rPr>
        <w:t>а</w:t>
      </w:r>
      <w:r w:rsidR="004E3B32" w:rsidRPr="00100713">
        <w:rPr>
          <w:rStyle w:val="a9"/>
        </w:rPr>
        <w:t xml:space="preserve"> </w:t>
      </w:r>
      <w:r w:rsidR="00B675B9" w:rsidRPr="00100713">
        <w:rPr>
          <w:rStyle w:val="a9"/>
        </w:rPr>
        <w:br/>
      </w:r>
      <w:r w:rsidR="00E86F7A" w:rsidRPr="00100713">
        <w:rPr>
          <w:rStyle w:val="a9"/>
        </w:rPr>
        <w:t xml:space="preserve">за 1 </w:t>
      </w:r>
      <w:r w:rsidR="004D4B62" w:rsidRPr="00100713">
        <w:rPr>
          <w:rStyle w:val="a9"/>
        </w:rPr>
        <w:t>полугодие</w:t>
      </w:r>
      <w:r w:rsidR="00E86F7A" w:rsidRPr="00100713">
        <w:rPr>
          <w:rStyle w:val="a9"/>
        </w:rPr>
        <w:t xml:space="preserve"> 202</w:t>
      </w:r>
      <w:r w:rsidR="00CB1873" w:rsidRPr="00100713">
        <w:rPr>
          <w:rStyle w:val="a9"/>
        </w:rPr>
        <w:t>3</w:t>
      </w:r>
      <w:r w:rsidRPr="00100713">
        <w:rPr>
          <w:rStyle w:val="a9"/>
        </w:rPr>
        <w:t xml:space="preserve"> года</w:t>
      </w:r>
    </w:p>
    <w:p w:rsidR="00970DF9" w:rsidRPr="00100713" w:rsidRDefault="00970DF9" w:rsidP="00970DF9">
      <w:pPr>
        <w:pStyle w:val="2"/>
        <w:tabs>
          <w:tab w:val="left" w:pos="0"/>
        </w:tabs>
        <w:spacing w:line="240" w:lineRule="auto"/>
        <w:ind w:firstLine="720"/>
        <w:rPr>
          <w:sz w:val="24"/>
        </w:rPr>
      </w:pPr>
    </w:p>
    <w:p w:rsidR="00970DF9" w:rsidRPr="00100713" w:rsidRDefault="00970DF9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100713">
        <w:rPr>
          <w:sz w:val="24"/>
        </w:rPr>
        <w:t>Отчет об исполнении бюджета</w:t>
      </w:r>
      <w:r w:rsidRPr="00100713">
        <w:rPr>
          <w:bCs/>
          <w:sz w:val="24"/>
        </w:rPr>
        <w:t xml:space="preserve"> муниципального образования города Пыть-Яха</w:t>
      </w:r>
      <w:r w:rsidRPr="00100713">
        <w:rPr>
          <w:sz w:val="24"/>
        </w:rPr>
        <w:t xml:space="preserve"> за 1 </w:t>
      </w:r>
      <w:r w:rsidR="004D4B62" w:rsidRPr="00100713">
        <w:rPr>
          <w:sz w:val="24"/>
        </w:rPr>
        <w:t>полугодие</w:t>
      </w:r>
      <w:r w:rsidRPr="00100713">
        <w:rPr>
          <w:sz w:val="24"/>
        </w:rPr>
        <w:t xml:space="preserve"> 202</w:t>
      </w:r>
      <w:r w:rsidR="00CB1873" w:rsidRPr="00100713">
        <w:rPr>
          <w:sz w:val="24"/>
        </w:rPr>
        <w:t>3</w:t>
      </w:r>
      <w:r w:rsidRPr="00100713">
        <w:rPr>
          <w:sz w:val="24"/>
        </w:rPr>
        <w:t xml:space="preserve">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</w:t>
      </w:r>
      <w:r w:rsidR="00A97B1D" w:rsidRPr="00100713">
        <w:rPr>
          <w:sz w:val="24"/>
        </w:rPr>
        <w:t>е</w:t>
      </w:r>
      <w:r w:rsidRPr="00100713">
        <w:rPr>
          <w:sz w:val="24"/>
        </w:rPr>
        <w:t xml:space="preserve"> Пыть-Ях». </w:t>
      </w:r>
    </w:p>
    <w:p w:rsidR="00970DF9" w:rsidRPr="00100713" w:rsidRDefault="00970DF9" w:rsidP="00970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Бюджет города на 202</w:t>
      </w:r>
      <w:r w:rsidR="00CB1873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 утвержден решением Думы города Пыть-Яха от </w:t>
      </w:r>
      <w:r w:rsidR="00CB1873" w:rsidRPr="00100713">
        <w:rPr>
          <w:rFonts w:ascii="Times New Roman" w:hAnsi="Times New Roman" w:cs="Times New Roman"/>
          <w:sz w:val="24"/>
          <w:szCs w:val="24"/>
        </w:rPr>
        <w:t>08</w:t>
      </w:r>
      <w:r w:rsidRPr="00100713">
        <w:rPr>
          <w:rFonts w:ascii="Times New Roman" w:hAnsi="Times New Roman" w:cs="Times New Roman"/>
          <w:sz w:val="24"/>
          <w:szCs w:val="24"/>
        </w:rPr>
        <w:t>.12.202</w:t>
      </w:r>
      <w:r w:rsidR="00E86F7A" w:rsidRPr="00100713">
        <w:rPr>
          <w:rFonts w:ascii="Times New Roman" w:hAnsi="Times New Roman" w:cs="Times New Roman"/>
          <w:sz w:val="24"/>
          <w:szCs w:val="24"/>
        </w:rPr>
        <w:t>1</w:t>
      </w:r>
      <w:r w:rsidR="00CB1873" w:rsidRPr="00100713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 xml:space="preserve"> № </w:t>
      </w:r>
      <w:r w:rsidR="00CB1873" w:rsidRPr="00100713">
        <w:rPr>
          <w:rFonts w:ascii="Times New Roman" w:hAnsi="Times New Roman" w:cs="Times New Roman"/>
          <w:sz w:val="24"/>
          <w:szCs w:val="24"/>
        </w:rPr>
        <w:t>11</w:t>
      </w:r>
      <w:r w:rsidR="00E86F7A" w:rsidRPr="00100713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 xml:space="preserve"> «О</w:t>
      </w:r>
      <w:r w:rsidR="00E86F7A" w:rsidRPr="00100713">
        <w:rPr>
          <w:rFonts w:ascii="Times New Roman" w:hAnsi="Times New Roman" w:cs="Times New Roman"/>
          <w:sz w:val="24"/>
          <w:szCs w:val="24"/>
        </w:rPr>
        <w:t xml:space="preserve"> бюджете города Пыть-Яха на 202</w:t>
      </w:r>
      <w:r w:rsidR="00CB1873" w:rsidRPr="00100713">
        <w:rPr>
          <w:rFonts w:ascii="Times New Roman" w:hAnsi="Times New Roman" w:cs="Times New Roman"/>
          <w:sz w:val="24"/>
          <w:szCs w:val="24"/>
        </w:rPr>
        <w:t>3</w:t>
      </w:r>
      <w:r w:rsidR="00E86F7A" w:rsidRPr="00100713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CB1873" w:rsidRPr="00100713">
        <w:rPr>
          <w:rFonts w:ascii="Times New Roman" w:hAnsi="Times New Roman" w:cs="Times New Roman"/>
          <w:sz w:val="24"/>
          <w:szCs w:val="24"/>
        </w:rPr>
        <w:t xml:space="preserve">на </w:t>
      </w:r>
      <w:r w:rsidR="00E86F7A" w:rsidRPr="00100713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CB1873" w:rsidRPr="00100713">
        <w:rPr>
          <w:rFonts w:ascii="Times New Roman" w:hAnsi="Times New Roman" w:cs="Times New Roman"/>
          <w:sz w:val="24"/>
          <w:szCs w:val="24"/>
        </w:rPr>
        <w:t>4</w:t>
      </w:r>
      <w:r w:rsidR="00E86F7A" w:rsidRPr="00100713">
        <w:rPr>
          <w:rFonts w:ascii="Times New Roman" w:hAnsi="Times New Roman" w:cs="Times New Roman"/>
          <w:sz w:val="24"/>
          <w:szCs w:val="24"/>
        </w:rPr>
        <w:t xml:space="preserve"> и 202</w:t>
      </w:r>
      <w:r w:rsidR="00CB1873" w:rsidRPr="00100713">
        <w:rPr>
          <w:rFonts w:ascii="Times New Roman" w:hAnsi="Times New Roman" w:cs="Times New Roman"/>
          <w:sz w:val="24"/>
          <w:szCs w:val="24"/>
        </w:rPr>
        <w:t>5 годов»</w:t>
      </w:r>
      <w:r w:rsidR="00401E91" w:rsidRPr="00100713">
        <w:rPr>
          <w:rFonts w:ascii="Times New Roman" w:hAnsi="Times New Roman" w:cs="Times New Roman"/>
          <w:sz w:val="24"/>
          <w:szCs w:val="24"/>
        </w:rPr>
        <w:t xml:space="preserve"> (в ред.</w:t>
      </w:r>
      <w:r w:rsidR="00512658">
        <w:rPr>
          <w:rFonts w:ascii="Times New Roman" w:hAnsi="Times New Roman" w:cs="Times New Roman"/>
          <w:sz w:val="24"/>
          <w:szCs w:val="24"/>
        </w:rPr>
        <w:t xml:space="preserve"> </w:t>
      </w:r>
      <w:r w:rsidR="00401E91" w:rsidRPr="00100713">
        <w:rPr>
          <w:rFonts w:ascii="Times New Roman" w:hAnsi="Times New Roman" w:cs="Times New Roman"/>
          <w:sz w:val="24"/>
          <w:szCs w:val="24"/>
        </w:rPr>
        <w:t>от 25.05.2023 №</w:t>
      </w:r>
      <w:r w:rsidR="00A02B6A">
        <w:rPr>
          <w:rFonts w:ascii="Times New Roman" w:hAnsi="Times New Roman" w:cs="Times New Roman"/>
          <w:sz w:val="24"/>
          <w:szCs w:val="24"/>
        </w:rPr>
        <w:t xml:space="preserve"> </w:t>
      </w:r>
      <w:r w:rsidR="00401E91" w:rsidRPr="00100713">
        <w:rPr>
          <w:rFonts w:ascii="Times New Roman" w:hAnsi="Times New Roman" w:cs="Times New Roman"/>
          <w:sz w:val="24"/>
          <w:szCs w:val="24"/>
        </w:rPr>
        <w:t>162)</w:t>
      </w:r>
      <w:r w:rsidR="00CB1873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(далее – решение о бюджете), основные характеристики которого следующие</w:t>
      </w:r>
      <w:r w:rsidRPr="00100713">
        <w:rPr>
          <w:rFonts w:ascii="Times New Roman" w:hAnsi="Times New Roman" w:cs="Times New Roman"/>
          <w:b/>
          <w:sz w:val="24"/>
          <w:szCs w:val="24"/>
        </w:rPr>
        <w:t>:</w:t>
      </w:r>
      <w:r w:rsidRPr="001007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DF9" w:rsidRPr="00100713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100713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="002419C4" w:rsidRPr="00100713">
        <w:rPr>
          <w:sz w:val="24"/>
          <w:szCs w:val="24"/>
        </w:rPr>
        <w:t>4 001 821</w:t>
      </w:r>
      <w:r w:rsidR="00E5167D" w:rsidRPr="00100713">
        <w:rPr>
          <w:sz w:val="24"/>
          <w:szCs w:val="24"/>
        </w:rPr>
        <w:t> </w:t>
      </w:r>
      <w:r w:rsidR="002419C4" w:rsidRPr="00100713">
        <w:rPr>
          <w:sz w:val="24"/>
          <w:szCs w:val="24"/>
        </w:rPr>
        <w:t>50</w:t>
      </w:r>
      <w:r w:rsidR="00E5167D" w:rsidRPr="00100713">
        <w:rPr>
          <w:sz w:val="24"/>
          <w:szCs w:val="24"/>
        </w:rPr>
        <w:t>5,35</w:t>
      </w:r>
      <w:r w:rsidRPr="00100713">
        <w:rPr>
          <w:sz w:val="24"/>
          <w:szCs w:val="24"/>
        </w:rPr>
        <w:t xml:space="preserve"> </w:t>
      </w:r>
      <w:r w:rsidRPr="00100713">
        <w:rPr>
          <w:bCs/>
          <w:sz w:val="24"/>
          <w:szCs w:val="24"/>
        </w:rPr>
        <w:t>рублей</w:t>
      </w:r>
      <w:r w:rsidRPr="00100713">
        <w:rPr>
          <w:sz w:val="24"/>
          <w:szCs w:val="24"/>
          <w:lang w:eastAsia="ru-RU"/>
        </w:rPr>
        <w:t>;</w:t>
      </w:r>
    </w:p>
    <w:p w:rsidR="00970DF9" w:rsidRPr="00100713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100713">
        <w:rPr>
          <w:b w:val="0"/>
          <w:sz w:val="24"/>
          <w:szCs w:val="24"/>
          <w:lang w:eastAsia="ru-RU"/>
        </w:rPr>
        <w:t xml:space="preserve">- общий объем расходов бюджета города в сумме </w:t>
      </w:r>
      <w:r w:rsidR="002419C4" w:rsidRPr="00100713">
        <w:rPr>
          <w:sz w:val="24"/>
          <w:szCs w:val="24"/>
          <w:lang w:eastAsia="ru-RU"/>
        </w:rPr>
        <w:t>4 427 768</w:t>
      </w:r>
      <w:r w:rsidR="00E5167D" w:rsidRPr="00100713">
        <w:rPr>
          <w:sz w:val="24"/>
          <w:szCs w:val="24"/>
          <w:lang w:eastAsia="ru-RU"/>
        </w:rPr>
        <w:t xml:space="preserve"> 094,38 </w:t>
      </w:r>
      <w:r w:rsidRPr="00100713">
        <w:rPr>
          <w:sz w:val="24"/>
          <w:szCs w:val="24"/>
          <w:lang w:eastAsia="ru-RU"/>
        </w:rPr>
        <w:t>рублей;</w:t>
      </w:r>
    </w:p>
    <w:p w:rsidR="00970DF9" w:rsidRPr="00100713" w:rsidRDefault="00970DF9" w:rsidP="00970D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- дефицит бюджета города в сумме </w:t>
      </w:r>
      <w:r w:rsidR="002419C4" w:rsidRPr="00100713">
        <w:rPr>
          <w:rFonts w:ascii="Times New Roman" w:hAnsi="Times New Roman" w:cs="Times New Roman"/>
          <w:b/>
          <w:sz w:val="24"/>
          <w:szCs w:val="24"/>
        </w:rPr>
        <w:t>425 9</w:t>
      </w:r>
      <w:r w:rsidR="00126C34" w:rsidRPr="00100713">
        <w:rPr>
          <w:rFonts w:ascii="Times New Roman" w:hAnsi="Times New Roman" w:cs="Times New Roman"/>
          <w:b/>
          <w:sz w:val="24"/>
          <w:szCs w:val="24"/>
        </w:rPr>
        <w:t>4</w:t>
      </w:r>
      <w:r w:rsidR="002419C4" w:rsidRPr="00100713">
        <w:rPr>
          <w:rFonts w:ascii="Times New Roman" w:hAnsi="Times New Roman" w:cs="Times New Roman"/>
          <w:b/>
          <w:sz w:val="24"/>
          <w:szCs w:val="24"/>
        </w:rPr>
        <w:t>6</w:t>
      </w:r>
      <w:r w:rsidR="00126C34" w:rsidRPr="00100713">
        <w:rPr>
          <w:rFonts w:ascii="Times New Roman" w:hAnsi="Times New Roman" w:cs="Times New Roman"/>
          <w:b/>
          <w:sz w:val="24"/>
          <w:szCs w:val="24"/>
        </w:rPr>
        <w:t> 589,03</w:t>
      </w:r>
      <w:r w:rsidRPr="00100713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100713">
        <w:rPr>
          <w:rFonts w:ascii="Times New Roman" w:hAnsi="Times New Roman" w:cs="Times New Roman"/>
          <w:sz w:val="24"/>
          <w:szCs w:val="24"/>
        </w:rPr>
        <w:t>.</w:t>
      </w:r>
    </w:p>
    <w:p w:rsidR="00970DF9" w:rsidRPr="0010071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по основаниям, установленных статьями 217, 232 Бюджетного кодекса Российской Федерации, и </w:t>
      </w:r>
      <w:r w:rsidR="002419C4" w:rsidRPr="00100713">
        <w:rPr>
          <w:rFonts w:ascii="Times New Roman" w:hAnsi="Times New Roman" w:cs="Times New Roman"/>
          <w:sz w:val="24"/>
          <w:szCs w:val="24"/>
        </w:rPr>
        <w:t>статьей 6</w:t>
      </w:r>
      <w:r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="00840E37" w:rsidRPr="00100713">
        <w:rPr>
          <w:rFonts w:ascii="Times New Roman" w:hAnsi="Times New Roman" w:cs="Times New Roman"/>
          <w:sz w:val="24"/>
          <w:szCs w:val="24"/>
        </w:rPr>
        <w:t>Р</w:t>
      </w:r>
      <w:r w:rsidRPr="00100713">
        <w:rPr>
          <w:rFonts w:ascii="Times New Roman" w:hAnsi="Times New Roman" w:cs="Times New Roman"/>
          <w:sz w:val="24"/>
          <w:szCs w:val="24"/>
        </w:rPr>
        <w:t xml:space="preserve">ешения </w:t>
      </w:r>
      <w:r w:rsidR="002419C4" w:rsidRPr="00100713">
        <w:rPr>
          <w:rFonts w:ascii="Times New Roman" w:hAnsi="Times New Roman" w:cs="Times New Roman"/>
          <w:sz w:val="24"/>
          <w:szCs w:val="24"/>
        </w:rPr>
        <w:t xml:space="preserve">Думы города </w:t>
      </w:r>
      <w:r w:rsidRPr="00100713">
        <w:rPr>
          <w:rFonts w:ascii="Times New Roman" w:hAnsi="Times New Roman" w:cs="Times New Roman"/>
          <w:sz w:val="24"/>
          <w:szCs w:val="24"/>
        </w:rPr>
        <w:t xml:space="preserve">о бюджете города, разрешающими вносить изменения в параметры бюджета без внесения изменений в </w:t>
      </w:r>
      <w:r w:rsidR="00840E37" w:rsidRPr="00100713">
        <w:rPr>
          <w:rFonts w:ascii="Times New Roman" w:hAnsi="Times New Roman" w:cs="Times New Roman"/>
          <w:sz w:val="24"/>
          <w:szCs w:val="24"/>
        </w:rPr>
        <w:t>Р</w:t>
      </w:r>
      <w:r w:rsidRPr="00100713">
        <w:rPr>
          <w:rFonts w:ascii="Times New Roman" w:hAnsi="Times New Roman" w:cs="Times New Roman"/>
          <w:sz w:val="24"/>
          <w:szCs w:val="24"/>
        </w:rPr>
        <w:t>ешение о бюджете города, были произведены корректировки основных характеристик бюджета города Пыть-Яха.</w:t>
      </w:r>
    </w:p>
    <w:p w:rsidR="00970DF9" w:rsidRPr="0010071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</w:t>
      </w:r>
      <w:r w:rsidR="00CB1873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 по состоянию на 01.</w:t>
      </w:r>
      <w:r w:rsidR="009C5816" w:rsidRPr="00100713">
        <w:rPr>
          <w:rFonts w:ascii="Times New Roman" w:hAnsi="Times New Roman" w:cs="Times New Roman"/>
          <w:sz w:val="24"/>
          <w:szCs w:val="24"/>
        </w:rPr>
        <w:t>0</w:t>
      </w:r>
      <w:r w:rsidR="002419C4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.202</w:t>
      </w:r>
      <w:r w:rsidR="009E0D3B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(далее – уточненный план на год) составили:</w:t>
      </w:r>
    </w:p>
    <w:p w:rsidR="00860C1E" w:rsidRPr="00100713" w:rsidRDefault="00860C1E" w:rsidP="00860C1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="001D18D1" w:rsidRPr="00100713">
        <w:rPr>
          <w:rFonts w:ascii="Times New Roman" w:hAnsi="Times New Roman" w:cs="Times New Roman"/>
          <w:b/>
          <w:sz w:val="24"/>
          <w:szCs w:val="24"/>
        </w:rPr>
        <w:t>4 001 830 505,35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="00E5167D" w:rsidRPr="00100713">
        <w:rPr>
          <w:rFonts w:ascii="Times New Roman" w:hAnsi="Times New Roman" w:cs="Times New Roman"/>
          <w:b/>
          <w:sz w:val="24"/>
          <w:szCs w:val="24"/>
        </w:rPr>
        <w:t>9 000,00</w:t>
      </w:r>
      <w:r w:rsidRPr="00100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рублей);</w:t>
      </w:r>
    </w:p>
    <w:p w:rsidR="00A97B1D" w:rsidRPr="00100713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9866EC" w:rsidRPr="00100713">
        <w:rPr>
          <w:rFonts w:ascii="Times New Roman" w:hAnsi="Times New Roman" w:cs="Times New Roman"/>
          <w:b/>
          <w:sz w:val="24"/>
          <w:szCs w:val="24"/>
          <w:lang w:eastAsia="ru-RU"/>
        </w:rPr>
        <w:t>4 427 777 094,38</w:t>
      </w:r>
      <w:r w:rsidRPr="001007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 («+»</w:t>
      </w:r>
      <w:r w:rsidR="009C5816" w:rsidRPr="001007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5167D" w:rsidRPr="001007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9 000,00</w:t>
      </w:r>
      <w:r w:rsidR="009866EC" w:rsidRPr="001007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1007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рублей)</w:t>
      </w:r>
      <w:r w:rsidR="00A97B1D" w:rsidRPr="00100713">
        <w:rPr>
          <w:rFonts w:ascii="Times New Roman" w:hAnsi="Times New Roman" w:cs="Times New Roman"/>
          <w:sz w:val="24"/>
          <w:szCs w:val="24"/>
        </w:rPr>
        <w:t>;</w:t>
      </w:r>
    </w:p>
    <w:p w:rsidR="00970DF9" w:rsidRPr="00100713" w:rsidRDefault="00A97B1D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дефицит в сумме </w:t>
      </w:r>
      <w:r w:rsidR="00126C34" w:rsidRPr="00100713">
        <w:rPr>
          <w:rFonts w:ascii="Times New Roman" w:hAnsi="Times New Roman" w:cs="Times New Roman"/>
          <w:b/>
          <w:sz w:val="24"/>
          <w:szCs w:val="24"/>
        </w:rPr>
        <w:t>425 946 589,03</w:t>
      </w:r>
      <w:r w:rsidRPr="001007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</w:t>
      </w:r>
      <w:r w:rsidR="00F80342" w:rsidRPr="00100713">
        <w:rPr>
          <w:rFonts w:ascii="Times New Roman" w:hAnsi="Times New Roman" w:cs="Times New Roman"/>
          <w:sz w:val="24"/>
          <w:szCs w:val="24"/>
        </w:rPr>
        <w:t>.</w:t>
      </w:r>
    </w:p>
    <w:p w:rsidR="00970DF9" w:rsidRPr="0010071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0DF9" w:rsidRPr="0010071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b/>
          <w:sz w:val="24"/>
          <w:szCs w:val="24"/>
        </w:rPr>
        <w:t xml:space="preserve">Итоги исполнения бюджета города Пыть-Яха за </w:t>
      </w:r>
      <w:r w:rsidR="009C5816" w:rsidRPr="00100713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D35519" w:rsidRPr="00100713">
        <w:rPr>
          <w:rFonts w:ascii="Times New Roman" w:hAnsi="Times New Roman" w:cs="Times New Roman"/>
          <w:b/>
          <w:sz w:val="24"/>
          <w:szCs w:val="24"/>
        </w:rPr>
        <w:t>полугодие</w:t>
      </w:r>
      <w:r w:rsidR="009C5816" w:rsidRPr="00100713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CB1873" w:rsidRPr="00100713">
        <w:rPr>
          <w:rFonts w:ascii="Times New Roman" w:hAnsi="Times New Roman" w:cs="Times New Roman"/>
          <w:b/>
          <w:sz w:val="24"/>
          <w:szCs w:val="24"/>
        </w:rPr>
        <w:t>3</w:t>
      </w:r>
      <w:r w:rsidRPr="00100713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100713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</w:t>
      </w:r>
      <w:r w:rsidR="00A16020" w:rsidRPr="00100713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Pr="00100713">
        <w:rPr>
          <w:rFonts w:ascii="Times New Roman" w:hAnsi="Times New Roman" w:cs="Times New Roman"/>
          <w:sz w:val="24"/>
          <w:szCs w:val="24"/>
        </w:rPr>
        <w:t>:</w:t>
      </w:r>
    </w:p>
    <w:p w:rsidR="00970DF9" w:rsidRPr="00100713" w:rsidRDefault="00970DF9" w:rsidP="00970DF9">
      <w:pPr>
        <w:pStyle w:val="a5"/>
        <w:spacing w:after="0" w:line="240" w:lineRule="auto"/>
        <w:ind w:firstLine="567"/>
        <w:jc w:val="both"/>
      </w:pPr>
      <w:r w:rsidRPr="00100713">
        <w:rPr>
          <w:b/>
        </w:rPr>
        <w:t>Доходы</w:t>
      </w:r>
      <w:r w:rsidR="00371F93" w:rsidRPr="00100713">
        <w:t xml:space="preserve"> исполнены в сумме</w:t>
      </w:r>
      <w:r w:rsidRPr="00100713">
        <w:rPr>
          <w:b/>
        </w:rPr>
        <w:t xml:space="preserve"> </w:t>
      </w:r>
      <w:r w:rsidR="00D35519" w:rsidRPr="00100713">
        <w:rPr>
          <w:b/>
        </w:rPr>
        <w:t>1 996 985 696,42</w:t>
      </w:r>
      <w:r w:rsidRPr="00100713">
        <w:rPr>
          <w:b/>
        </w:rPr>
        <w:t xml:space="preserve"> </w:t>
      </w:r>
      <w:r w:rsidRPr="00100713">
        <w:t>рубл</w:t>
      </w:r>
      <w:r w:rsidR="00CB1873" w:rsidRPr="00100713">
        <w:t>ей</w:t>
      </w:r>
      <w:r w:rsidRPr="00100713">
        <w:t xml:space="preserve">, что составляет </w:t>
      </w:r>
      <w:r w:rsidR="00B94F97" w:rsidRPr="00100713">
        <w:t>49,9</w:t>
      </w:r>
      <w:r w:rsidRPr="00100713">
        <w:t>% к уточненному плану на год.</w:t>
      </w:r>
    </w:p>
    <w:p w:rsidR="00970DF9" w:rsidRPr="00100713" w:rsidRDefault="00970DF9" w:rsidP="00970DF9">
      <w:pPr>
        <w:pStyle w:val="a5"/>
        <w:spacing w:after="0" w:line="240" w:lineRule="auto"/>
        <w:ind w:firstLine="567"/>
        <w:jc w:val="both"/>
      </w:pPr>
      <w:r w:rsidRPr="00100713">
        <w:rPr>
          <w:b/>
        </w:rPr>
        <w:t>Расходы</w:t>
      </w:r>
      <w:r w:rsidRPr="00100713">
        <w:t xml:space="preserve"> исполнены в сумме </w:t>
      </w:r>
      <w:r w:rsidR="00B94F97" w:rsidRPr="00100713">
        <w:rPr>
          <w:b/>
        </w:rPr>
        <w:t>1 992 629 709,79</w:t>
      </w:r>
      <w:r w:rsidR="00CB1873" w:rsidRPr="00100713">
        <w:rPr>
          <w:sz w:val="28"/>
          <w:szCs w:val="28"/>
        </w:rPr>
        <w:t xml:space="preserve"> </w:t>
      </w:r>
      <w:r w:rsidRPr="00100713">
        <w:t xml:space="preserve">рублей, что составляет </w:t>
      </w:r>
      <w:r w:rsidR="00B94F97" w:rsidRPr="00100713">
        <w:t>45,0</w:t>
      </w:r>
      <w:r w:rsidR="003071AB" w:rsidRPr="00100713">
        <w:t>%</w:t>
      </w:r>
      <w:r w:rsidRPr="00100713">
        <w:t xml:space="preserve"> к уточненному плану на год;</w:t>
      </w:r>
    </w:p>
    <w:p w:rsidR="00970DF9" w:rsidRPr="00100713" w:rsidRDefault="00B94F97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b/>
          <w:sz w:val="24"/>
          <w:szCs w:val="24"/>
        </w:rPr>
        <w:t>Про</w:t>
      </w:r>
      <w:r w:rsidR="00970DF9" w:rsidRPr="00100713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970DF9" w:rsidRPr="00100713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Pr="00100713">
        <w:rPr>
          <w:rFonts w:ascii="Times New Roman" w:eastAsia="Times New Roman" w:hAnsi="Times New Roman" w:cs="Times New Roman"/>
          <w:b/>
          <w:sz w:val="24"/>
          <w:szCs w:val="24"/>
        </w:rPr>
        <w:t>4 355 986,63</w:t>
      </w:r>
      <w:r w:rsidR="00CB1873" w:rsidRPr="00100713">
        <w:rPr>
          <w:rFonts w:ascii="Times New Roman" w:hAnsi="Times New Roman" w:cs="Times New Roman"/>
          <w:sz w:val="28"/>
          <w:szCs w:val="28"/>
        </w:rPr>
        <w:t xml:space="preserve"> </w:t>
      </w:r>
      <w:r w:rsidR="00970DF9" w:rsidRPr="00100713">
        <w:rPr>
          <w:rFonts w:ascii="Times New Roman" w:hAnsi="Times New Roman" w:cs="Times New Roman"/>
          <w:sz w:val="24"/>
          <w:szCs w:val="24"/>
        </w:rPr>
        <w:t>рублей.</w:t>
      </w:r>
    </w:p>
    <w:p w:rsidR="00371F93" w:rsidRPr="00100713" w:rsidRDefault="00371F93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5730" w:rsidRPr="00100713" w:rsidRDefault="00A2573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16020" w:rsidRPr="00100713" w:rsidRDefault="00A1602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A16020" w:rsidRPr="00100713" w:rsidRDefault="00A1602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0DF9" w:rsidRPr="00100713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970DF9" w:rsidRPr="00100713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70DF9" w:rsidRPr="00100713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907BA0" w:rsidRPr="0010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="00A76BEB" w:rsidRPr="0010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полугодие</w:t>
      </w:r>
      <w:r w:rsidRPr="0010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1A2930" w:rsidRPr="0010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0071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970DF9" w:rsidRPr="00100713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100713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669"/>
        <w:gridCol w:w="1616"/>
        <w:gridCol w:w="1644"/>
        <w:gridCol w:w="1616"/>
        <w:gridCol w:w="977"/>
        <w:gridCol w:w="762"/>
      </w:tblGrid>
      <w:tr w:rsidR="00DD523C" w:rsidRPr="00100713" w:rsidTr="00DD523C">
        <w:trPr>
          <w:cantSplit/>
          <w:trHeight w:val="20"/>
        </w:trPr>
        <w:tc>
          <w:tcPr>
            <w:tcW w:w="1361" w:type="dxa"/>
            <w:vMerge w:val="restart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69" w:type="dxa"/>
            <w:vMerge w:val="restart"/>
            <w:vAlign w:val="center"/>
          </w:tcPr>
          <w:p w:rsidR="005C3778" w:rsidRPr="00100713" w:rsidRDefault="005C3778" w:rsidP="005C3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Первоначальный утвержденный план на год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D523C" w:rsidRPr="00100713" w:rsidTr="00DD523C">
        <w:trPr>
          <w:cantSplit/>
          <w:trHeight w:val="20"/>
        </w:trPr>
        <w:tc>
          <w:tcPr>
            <w:tcW w:w="1361" w:type="dxa"/>
            <w:vMerge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vMerge/>
          </w:tcPr>
          <w:p w:rsidR="005C3778" w:rsidRPr="0010071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100713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    плану на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DD523C" w:rsidRPr="00100713" w:rsidTr="00DD523C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9" w:type="dxa"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100713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60C1E" w:rsidRPr="00100713" w:rsidTr="00654D4A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860C1E" w:rsidRPr="00100713" w:rsidRDefault="00860C1E" w:rsidP="00860C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669" w:type="dxa"/>
            <w:vAlign w:val="center"/>
          </w:tcPr>
          <w:p w:rsidR="00860C1E" w:rsidRPr="00100713" w:rsidRDefault="00860C1E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793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383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800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616" w:type="dxa"/>
            <w:noWrap/>
            <w:vAlign w:val="center"/>
          </w:tcPr>
          <w:p w:rsidR="00860C1E" w:rsidRPr="00100713" w:rsidRDefault="00025FAA" w:rsidP="0002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4 001 821 505</w:t>
            </w:r>
            <w:r w:rsidR="00860C1E"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860C1E" w:rsidRPr="00100713" w:rsidRDefault="0090518D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4 001 830 505,35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860C1E" w:rsidRPr="00100713" w:rsidRDefault="0090518D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1 996 985 696,42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860C1E" w:rsidRPr="00100713" w:rsidRDefault="00DC5C63" w:rsidP="0086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49,90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860C1E" w:rsidRPr="00100713" w:rsidRDefault="0090518D" w:rsidP="00905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860C1E"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9,9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587A" w:rsidRPr="00100713" w:rsidTr="00654D4A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68587A" w:rsidRPr="00100713" w:rsidRDefault="0068587A" w:rsidP="00685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669" w:type="dxa"/>
            <w:vAlign w:val="center"/>
          </w:tcPr>
          <w:p w:rsidR="0068587A" w:rsidRPr="00100713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3 858 544 900,00</w:t>
            </w:r>
          </w:p>
        </w:tc>
        <w:tc>
          <w:tcPr>
            <w:tcW w:w="1616" w:type="dxa"/>
            <w:noWrap/>
            <w:vAlign w:val="center"/>
          </w:tcPr>
          <w:p w:rsidR="0068587A" w:rsidRPr="00100713" w:rsidRDefault="00DD2C26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4 427 768 094,38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68587A" w:rsidRPr="00100713" w:rsidRDefault="00DD2C26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4 427 777 094,38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100713" w:rsidRDefault="00DD2C26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1 992 629 709,79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100713" w:rsidRDefault="00DD2C26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100713" w:rsidRDefault="00DD2C26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</w:tr>
      <w:tr w:rsidR="0068587A" w:rsidRPr="00100713" w:rsidTr="00654D4A">
        <w:trPr>
          <w:cantSplit/>
          <w:trHeight w:val="20"/>
        </w:trPr>
        <w:tc>
          <w:tcPr>
            <w:tcW w:w="1361" w:type="dxa"/>
            <w:shd w:val="clear" w:color="auto" w:fill="auto"/>
            <w:vAlign w:val="center"/>
            <w:hideMark/>
          </w:tcPr>
          <w:p w:rsidR="0068587A" w:rsidRPr="00100713" w:rsidRDefault="0068587A" w:rsidP="0068587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Дефицит (-) профицит (+)</w:t>
            </w:r>
          </w:p>
        </w:tc>
        <w:tc>
          <w:tcPr>
            <w:tcW w:w="1669" w:type="dxa"/>
            <w:vAlign w:val="center"/>
          </w:tcPr>
          <w:p w:rsidR="0068587A" w:rsidRPr="00100713" w:rsidRDefault="0068587A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-65 161 100,00</w:t>
            </w:r>
          </w:p>
        </w:tc>
        <w:tc>
          <w:tcPr>
            <w:tcW w:w="1616" w:type="dxa"/>
            <w:noWrap/>
            <w:vAlign w:val="center"/>
          </w:tcPr>
          <w:p w:rsidR="0068587A" w:rsidRPr="00100713" w:rsidRDefault="0068587A" w:rsidP="00B15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15AB7"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425 946 589,03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68587A" w:rsidRPr="00100713" w:rsidRDefault="00B15AB7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-425 946 589,03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100713" w:rsidRDefault="00B15AB7" w:rsidP="006858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4 355 986,63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100713" w:rsidRDefault="0007396D" w:rsidP="00073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A16020"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8587A" w:rsidRPr="00100713" w:rsidRDefault="0007396D" w:rsidP="00073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A16020"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970DF9" w:rsidRPr="00100713" w:rsidRDefault="00970DF9" w:rsidP="00970DF9">
      <w:pPr>
        <w:ind w:firstLine="567"/>
        <w:jc w:val="both"/>
        <w:rPr>
          <w:rFonts w:cstheme="minorHAnsi"/>
          <w:lang w:val="en-US"/>
        </w:rPr>
      </w:pPr>
    </w:p>
    <w:p w:rsidR="00860C1E" w:rsidRPr="00100713" w:rsidRDefault="00860C1E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713">
        <w:rPr>
          <w:rFonts w:ascii="Times New Roman" w:hAnsi="Times New Roman" w:cs="Times New Roman"/>
          <w:b/>
          <w:sz w:val="24"/>
          <w:szCs w:val="24"/>
        </w:rPr>
        <w:t>ДОХОДЫ БЮДЖЕТА ГОРОДА ПЫТЬ-ЯХА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За 1 </w:t>
      </w:r>
      <w:r w:rsidR="006420EF" w:rsidRPr="0010071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00713">
        <w:rPr>
          <w:rFonts w:ascii="Times New Roman" w:hAnsi="Times New Roman" w:cs="Times New Roman"/>
          <w:sz w:val="24"/>
          <w:szCs w:val="24"/>
        </w:rPr>
        <w:t xml:space="preserve">2023 года в бюджет города Пыть-Яха поступило доходов в сумме </w:t>
      </w:r>
      <w:r w:rsidR="006420EF" w:rsidRPr="00100713">
        <w:rPr>
          <w:rFonts w:ascii="Times New Roman" w:hAnsi="Times New Roman" w:cs="Times New Roman"/>
          <w:sz w:val="24"/>
          <w:szCs w:val="24"/>
        </w:rPr>
        <w:t>1 996 985 696,42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 при уточненном плане </w:t>
      </w:r>
      <w:r w:rsidR="006420EF" w:rsidRPr="00100713">
        <w:rPr>
          <w:rFonts w:ascii="Times New Roman" w:hAnsi="Times New Roman" w:cs="Times New Roman"/>
          <w:sz w:val="24"/>
          <w:szCs w:val="24"/>
        </w:rPr>
        <w:t>4 001 830 505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6420EF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0 рублей, что составило </w:t>
      </w:r>
      <w:r w:rsidR="006420EF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 xml:space="preserve">9,9%. Налоговые и неналоговые доходы исполнены на </w:t>
      </w:r>
      <w:r w:rsidR="006420EF" w:rsidRPr="00100713">
        <w:rPr>
          <w:rFonts w:ascii="Times New Roman" w:hAnsi="Times New Roman" w:cs="Times New Roman"/>
          <w:sz w:val="24"/>
          <w:szCs w:val="24"/>
        </w:rPr>
        <w:t>50</w:t>
      </w:r>
      <w:r w:rsidRPr="00100713">
        <w:rPr>
          <w:rFonts w:ascii="Times New Roman" w:hAnsi="Times New Roman" w:cs="Times New Roman"/>
          <w:sz w:val="24"/>
          <w:szCs w:val="24"/>
        </w:rPr>
        <w:t xml:space="preserve">,8% или </w:t>
      </w:r>
      <w:r w:rsidR="00697519" w:rsidRPr="00100713">
        <w:rPr>
          <w:rFonts w:ascii="Times New Roman" w:hAnsi="Times New Roman" w:cs="Times New Roman"/>
          <w:sz w:val="24"/>
          <w:szCs w:val="24"/>
        </w:rPr>
        <w:t>801 339 004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697519" w:rsidRPr="00100713">
        <w:rPr>
          <w:rFonts w:ascii="Times New Roman" w:hAnsi="Times New Roman" w:cs="Times New Roman"/>
          <w:sz w:val="24"/>
          <w:szCs w:val="24"/>
        </w:rPr>
        <w:t>36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В общей сумме поступлений доля налоговых доходов составила </w:t>
      </w:r>
      <w:r w:rsidR="00160D7D" w:rsidRPr="00100713">
        <w:rPr>
          <w:rFonts w:ascii="Times New Roman" w:hAnsi="Times New Roman" w:cs="Times New Roman"/>
          <w:sz w:val="24"/>
          <w:szCs w:val="24"/>
        </w:rPr>
        <w:t>33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160D7D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%, </w:t>
      </w:r>
      <w:r w:rsidR="00EC00D9" w:rsidRPr="00100713">
        <w:rPr>
          <w:rFonts w:ascii="Times New Roman" w:hAnsi="Times New Roman" w:cs="Times New Roman"/>
          <w:sz w:val="24"/>
          <w:szCs w:val="24"/>
        </w:rPr>
        <w:t>неналоговых – 6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F77E00" w:rsidRPr="00100713">
        <w:rPr>
          <w:rFonts w:ascii="Times New Roman" w:hAnsi="Times New Roman" w:cs="Times New Roman"/>
          <w:sz w:val="24"/>
          <w:szCs w:val="24"/>
        </w:rPr>
        <w:t>8</w:t>
      </w:r>
      <w:r w:rsidRPr="00100713">
        <w:rPr>
          <w:rFonts w:ascii="Times New Roman" w:hAnsi="Times New Roman" w:cs="Times New Roman"/>
          <w:sz w:val="24"/>
          <w:szCs w:val="24"/>
        </w:rPr>
        <w:t xml:space="preserve">%, безвозмездных поступлений (с учётом возврата прочих остатков субсидий, субвенций и иных межбюджетных трансфертов, имеющих целевое назначение, прошлых лет) – </w:t>
      </w:r>
      <w:r w:rsidR="00F11AF2" w:rsidRPr="00100713">
        <w:rPr>
          <w:rFonts w:ascii="Times New Roman" w:hAnsi="Times New Roman" w:cs="Times New Roman"/>
          <w:sz w:val="24"/>
          <w:szCs w:val="24"/>
        </w:rPr>
        <w:t>59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F77E00" w:rsidRPr="00100713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713">
        <w:rPr>
          <w:rFonts w:ascii="Times New Roman" w:hAnsi="Times New Roman" w:cs="Times New Roman"/>
          <w:b/>
          <w:sz w:val="24"/>
          <w:szCs w:val="24"/>
        </w:rPr>
        <w:t>Налоговые доходы: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</w:t>
      </w:r>
      <w:r w:rsidR="00677AE7" w:rsidRPr="00100713">
        <w:rPr>
          <w:rFonts w:ascii="Times New Roman" w:hAnsi="Times New Roman" w:cs="Times New Roman"/>
          <w:sz w:val="24"/>
          <w:szCs w:val="24"/>
        </w:rPr>
        <w:t>665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677AE7" w:rsidRPr="00100713">
        <w:rPr>
          <w:rFonts w:ascii="Times New Roman" w:hAnsi="Times New Roman" w:cs="Times New Roman"/>
          <w:sz w:val="24"/>
          <w:szCs w:val="24"/>
        </w:rPr>
        <w:t>726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677AE7" w:rsidRPr="00100713">
        <w:rPr>
          <w:rFonts w:ascii="Times New Roman" w:hAnsi="Times New Roman" w:cs="Times New Roman"/>
          <w:sz w:val="24"/>
          <w:szCs w:val="24"/>
        </w:rPr>
        <w:t>035,20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677AE7" w:rsidRPr="00100713">
        <w:rPr>
          <w:rFonts w:ascii="Times New Roman" w:hAnsi="Times New Roman" w:cs="Times New Roman"/>
          <w:sz w:val="24"/>
          <w:szCs w:val="24"/>
        </w:rPr>
        <w:t>51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>% к уточненным плановым назначениям 2023 года и 1</w:t>
      </w:r>
      <w:r w:rsidR="00F24878" w:rsidRPr="00100713">
        <w:rPr>
          <w:rFonts w:ascii="Times New Roman" w:hAnsi="Times New Roman" w:cs="Times New Roman"/>
          <w:sz w:val="24"/>
          <w:szCs w:val="24"/>
        </w:rPr>
        <w:t>30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F24878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поступлениям налоговых доходов за 1 </w:t>
      </w:r>
      <w:r w:rsidR="00F24878" w:rsidRPr="0010071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00713">
        <w:rPr>
          <w:rFonts w:ascii="Times New Roman" w:hAnsi="Times New Roman" w:cs="Times New Roman"/>
          <w:sz w:val="24"/>
          <w:szCs w:val="24"/>
        </w:rPr>
        <w:t xml:space="preserve">предшествующего года (приложение 2 к пояснительной записке). 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В структуре налоговых доходов бюджета, наибольший удельный вес приходится на налог на доходы физических лиц – </w:t>
      </w:r>
      <w:r w:rsidR="003A3539" w:rsidRPr="00100713">
        <w:rPr>
          <w:rFonts w:ascii="Times New Roman" w:hAnsi="Times New Roman" w:cs="Times New Roman"/>
          <w:sz w:val="24"/>
          <w:szCs w:val="24"/>
        </w:rPr>
        <w:t>77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3A3539" w:rsidRPr="00100713">
        <w:rPr>
          <w:rFonts w:ascii="Times New Roman" w:hAnsi="Times New Roman" w:cs="Times New Roman"/>
          <w:sz w:val="24"/>
          <w:szCs w:val="24"/>
        </w:rPr>
        <w:t>8</w:t>
      </w:r>
      <w:r w:rsidRPr="00100713">
        <w:rPr>
          <w:rFonts w:ascii="Times New Roman" w:hAnsi="Times New Roman" w:cs="Times New Roman"/>
          <w:sz w:val="24"/>
          <w:szCs w:val="24"/>
        </w:rPr>
        <w:t xml:space="preserve">%, или </w:t>
      </w:r>
      <w:r w:rsidR="00F24878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>1</w:t>
      </w:r>
      <w:r w:rsidR="00F24878" w:rsidRPr="00100713">
        <w:rPr>
          <w:rFonts w:ascii="Times New Roman" w:hAnsi="Times New Roman" w:cs="Times New Roman"/>
          <w:sz w:val="24"/>
          <w:szCs w:val="24"/>
        </w:rPr>
        <w:t>8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F24878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>83 </w:t>
      </w:r>
      <w:r w:rsidR="00F24878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>8</w:t>
      </w:r>
      <w:r w:rsidR="00F24878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F24878" w:rsidRPr="00100713">
        <w:rPr>
          <w:rFonts w:ascii="Times New Roman" w:hAnsi="Times New Roman" w:cs="Times New Roman"/>
          <w:sz w:val="24"/>
          <w:szCs w:val="24"/>
        </w:rPr>
        <w:t>98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рублей. Исполнение составило </w:t>
      </w:r>
      <w:r w:rsidR="00F24878" w:rsidRPr="00100713">
        <w:rPr>
          <w:rFonts w:ascii="Times New Roman" w:hAnsi="Times New Roman" w:cs="Times New Roman"/>
          <w:sz w:val="24"/>
          <w:szCs w:val="24"/>
        </w:rPr>
        <w:t>55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>% к плановым назначениям отчетного года и 11</w:t>
      </w:r>
      <w:r w:rsidR="00CA30BC" w:rsidRPr="00100713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CA30BC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поступлениям за 1 </w:t>
      </w:r>
      <w:r w:rsidR="00CA30BC" w:rsidRPr="0010071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00713">
        <w:rPr>
          <w:rFonts w:ascii="Times New Roman" w:hAnsi="Times New Roman" w:cs="Times New Roman"/>
          <w:sz w:val="24"/>
          <w:szCs w:val="24"/>
        </w:rPr>
        <w:t xml:space="preserve">2022 года. 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Акцизы по подакцизным товарам (продукции), производимым на территории Российской Федерации поступили в бюджет города в сумме </w:t>
      </w:r>
      <w:r w:rsidR="00214041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 89</w:t>
      </w:r>
      <w:r w:rsidR="00214041" w:rsidRPr="00100713">
        <w:rPr>
          <w:rFonts w:ascii="Times New Roman" w:hAnsi="Times New Roman" w:cs="Times New Roman"/>
          <w:sz w:val="24"/>
          <w:szCs w:val="24"/>
        </w:rPr>
        <w:t>8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214041" w:rsidRPr="00100713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>5</w:t>
      </w:r>
      <w:r w:rsidR="00214041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214041" w:rsidRPr="00100713">
        <w:rPr>
          <w:rFonts w:ascii="Times New Roman" w:hAnsi="Times New Roman" w:cs="Times New Roman"/>
          <w:sz w:val="24"/>
          <w:szCs w:val="24"/>
        </w:rPr>
        <w:t>27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</w:t>
      </w:r>
      <w:r w:rsidR="00214041" w:rsidRPr="00100713">
        <w:rPr>
          <w:rFonts w:ascii="Times New Roman" w:hAnsi="Times New Roman" w:cs="Times New Roman"/>
          <w:sz w:val="24"/>
          <w:szCs w:val="24"/>
        </w:rPr>
        <w:t>ей</w:t>
      </w:r>
      <w:r w:rsidRPr="00100713">
        <w:rPr>
          <w:rFonts w:ascii="Times New Roman" w:hAnsi="Times New Roman" w:cs="Times New Roman"/>
          <w:sz w:val="24"/>
          <w:szCs w:val="24"/>
        </w:rPr>
        <w:t xml:space="preserve"> или </w:t>
      </w:r>
      <w:r w:rsidR="00214041" w:rsidRPr="00100713">
        <w:rPr>
          <w:rFonts w:ascii="Times New Roman" w:hAnsi="Times New Roman" w:cs="Times New Roman"/>
          <w:sz w:val="24"/>
          <w:szCs w:val="24"/>
        </w:rPr>
        <w:t>55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>% к плановым назначениям 14 216 000,00 рублей. 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 1,</w:t>
      </w:r>
      <w:r w:rsidR="003757FA" w:rsidRPr="00100713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на </w:t>
      </w:r>
      <w:r w:rsidR="002D1D3D" w:rsidRPr="00100713">
        <w:rPr>
          <w:rFonts w:ascii="Times New Roman" w:hAnsi="Times New Roman" w:cs="Times New Roman"/>
          <w:sz w:val="24"/>
          <w:szCs w:val="24"/>
        </w:rPr>
        <w:t>43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% и составили 1</w:t>
      </w:r>
      <w:r w:rsidR="002D1D3D" w:rsidRPr="00100713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>1 </w:t>
      </w:r>
      <w:r w:rsidR="002D1D3D" w:rsidRPr="00100713">
        <w:rPr>
          <w:rFonts w:ascii="Times New Roman" w:hAnsi="Times New Roman" w:cs="Times New Roman"/>
          <w:sz w:val="24"/>
          <w:szCs w:val="24"/>
        </w:rPr>
        <w:t>020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2D1D3D" w:rsidRPr="00100713">
        <w:rPr>
          <w:rFonts w:ascii="Times New Roman" w:hAnsi="Times New Roman" w:cs="Times New Roman"/>
          <w:sz w:val="24"/>
          <w:szCs w:val="24"/>
        </w:rPr>
        <w:t>531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2D1D3D" w:rsidRPr="00100713">
        <w:rPr>
          <w:rFonts w:ascii="Times New Roman" w:hAnsi="Times New Roman" w:cs="Times New Roman"/>
          <w:sz w:val="24"/>
          <w:szCs w:val="24"/>
        </w:rPr>
        <w:t>44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</w:t>
      </w:r>
      <w:r w:rsidR="00947446">
        <w:rPr>
          <w:rFonts w:ascii="Times New Roman" w:hAnsi="Times New Roman" w:cs="Times New Roman"/>
          <w:sz w:val="24"/>
          <w:szCs w:val="24"/>
        </w:rPr>
        <w:t>ей</w:t>
      </w:r>
      <w:r w:rsidRPr="00100713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в отчетном периоде составил </w:t>
      </w:r>
      <w:r w:rsidR="00831884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>4,</w:t>
      </w:r>
      <w:r w:rsidR="00831884" w:rsidRPr="00100713">
        <w:rPr>
          <w:rFonts w:ascii="Times New Roman" w:hAnsi="Times New Roman" w:cs="Times New Roman"/>
          <w:sz w:val="24"/>
          <w:szCs w:val="24"/>
        </w:rPr>
        <w:t>8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В сравнении с аналогичным периодом прошлого года снижение поступлений налогов на совокупный доход составило </w:t>
      </w:r>
      <w:r w:rsidR="00953AFF" w:rsidRPr="00100713">
        <w:rPr>
          <w:rFonts w:ascii="Times New Roman" w:hAnsi="Times New Roman" w:cs="Times New Roman"/>
          <w:sz w:val="24"/>
          <w:szCs w:val="24"/>
        </w:rPr>
        <w:t>79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953AFF" w:rsidRPr="00100713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>%. Это обусловлено тем, что в связи с отменой с 2021 года единого налога на вменённый доход осуществляются возвраты налогоплательщикам по уточнённым расчётам. Также осуществлены возвраты по патентной системе налогообложения.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Налоги на имущество – плановые показатели выполнены на </w:t>
      </w:r>
      <w:r w:rsidR="003A4E98" w:rsidRPr="00100713">
        <w:rPr>
          <w:rFonts w:ascii="Times New Roman" w:hAnsi="Times New Roman" w:cs="Times New Roman"/>
          <w:sz w:val="24"/>
          <w:szCs w:val="24"/>
        </w:rPr>
        <w:t>35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 xml:space="preserve">%, поступления в отчетном периоде составили </w:t>
      </w:r>
      <w:r w:rsidR="003A4E98" w:rsidRPr="00100713">
        <w:rPr>
          <w:rFonts w:ascii="Times New Roman" w:hAnsi="Times New Roman" w:cs="Times New Roman"/>
          <w:sz w:val="24"/>
          <w:szCs w:val="24"/>
        </w:rPr>
        <w:t>35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3A4E98" w:rsidRPr="00100713">
        <w:rPr>
          <w:rFonts w:ascii="Times New Roman" w:hAnsi="Times New Roman" w:cs="Times New Roman"/>
          <w:sz w:val="24"/>
          <w:szCs w:val="24"/>
        </w:rPr>
        <w:t>528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3A4E98" w:rsidRPr="00100713">
        <w:rPr>
          <w:rFonts w:ascii="Times New Roman" w:hAnsi="Times New Roman" w:cs="Times New Roman"/>
          <w:sz w:val="24"/>
          <w:szCs w:val="24"/>
        </w:rPr>
        <w:t>891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3A4E98" w:rsidRPr="00100713">
        <w:rPr>
          <w:rFonts w:ascii="Times New Roman" w:hAnsi="Times New Roman" w:cs="Times New Roman"/>
          <w:sz w:val="24"/>
          <w:szCs w:val="24"/>
        </w:rPr>
        <w:t>78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рублей. Удельный вес в составе налоговых доходов составил </w:t>
      </w:r>
      <w:r w:rsidR="00C7605B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C7605B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Поступления по данным видам налогов в сравнении с 1 </w:t>
      </w:r>
      <w:r w:rsidR="00CC3DDC" w:rsidRPr="00100713">
        <w:rPr>
          <w:rFonts w:ascii="Times New Roman" w:hAnsi="Times New Roman" w:cs="Times New Roman"/>
          <w:sz w:val="24"/>
          <w:szCs w:val="24"/>
        </w:rPr>
        <w:t xml:space="preserve">полугодием </w:t>
      </w:r>
      <w:r w:rsidRPr="00100713">
        <w:rPr>
          <w:rFonts w:ascii="Times New Roman" w:hAnsi="Times New Roman" w:cs="Times New Roman"/>
          <w:sz w:val="24"/>
          <w:szCs w:val="24"/>
        </w:rPr>
        <w:t xml:space="preserve">2022 года увеличились, их темп роста составил </w:t>
      </w:r>
      <w:r w:rsidR="00447613" w:rsidRPr="00100713">
        <w:rPr>
          <w:rFonts w:ascii="Times New Roman" w:hAnsi="Times New Roman" w:cs="Times New Roman"/>
          <w:sz w:val="24"/>
          <w:szCs w:val="24"/>
        </w:rPr>
        <w:t>95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447613" w:rsidRPr="00100713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>%. Увеличение поступлений обусловлено тем, что по имущественным налогам идет взыскание задолженности за прошлые периоды.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Государственная пошлина поступила в размере </w:t>
      </w:r>
      <w:r w:rsidR="00353373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353373" w:rsidRPr="00100713">
        <w:rPr>
          <w:rFonts w:ascii="Times New Roman" w:hAnsi="Times New Roman" w:cs="Times New Roman"/>
          <w:sz w:val="24"/>
          <w:szCs w:val="24"/>
        </w:rPr>
        <w:t>672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353373" w:rsidRPr="00100713">
        <w:rPr>
          <w:rFonts w:ascii="Times New Roman" w:hAnsi="Times New Roman" w:cs="Times New Roman"/>
          <w:sz w:val="24"/>
          <w:szCs w:val="24"/>
        </w:rPr>
        <w:t>977</w:t>
      </w:r>
      <w:r w:rsidRPr="00100713">
        <w:rPr>
          <w:rFonts w:ascii="Times New Roman" w:hAnsi="Times New Roman" w:cs="Times New Roman"/>
          <w:sz w:val="24"/>
          <w:szCs w:val="24"/>
        </w:rPr>
        <w:t>,5</w:t>
      </w:r>
      <w:r w:rsidR="00353373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353373" w:rsidRPr="00100713">
        <w:rPr>
          <w:rFonts w:ascii="Times New Roman" w:hAnsi="Times New Roman" w:cs="Times New Roman"/>
          <w:sz w:val="24"/>
          <w:szCs w:val="24"/>
        </w:rPr>
        <w:t>57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>% к плановым назначениям. Удельный вес в структуре налоговых доходов составил 0,</w:t>
      </w:r>
      <w:r w:rsidR="00573F58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713">
        <w:rPr>
          <w:rFonts w:ascii="Times New Roman" w:hAnsi="Times New Roman" w:cs="Times New Roman"/>
          <w:b/>
          <w:sz w:val="24"/>
          <w:szCs w:val="24"/>
        </w:rPr>
        <w:t>Неналоговые доходы: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</w:t>
      </w:r>
      <w:r w:rsidR="00A87E3C" w:rsidRPr="00100713">
        <w:rPr>
          <w:rFonts w:ascii="Times New Roman" w:hAnsi="Times New Roman" w:cs="Times New Roman"/>
          <w:sz w:val="24"/>
          <w:szCs w:val="24"/>
        </w:rPr>
        <w:t>135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A87E3C" w:rsidRPr="00100713">
        <w:rPr>
          <w:rFonts w:ascii="Times New Roman" w:hAnsi="Times New Roman" w:cs="Times New Roman"/>
          <w:sz w:val="24"/>
          <w:szCs w:val="24"/>
        </w:rPr>
        <w:t>612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A87E3C" w:rsidRPr="00100713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6</w:t>
      </w:r>
      <w:r w:rsidR="00A87E3C" w:rsidRPr="00100713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A87E3C" w:rsidRPr="00100713">
        <w:rPr>
          <w:rFonts w:ascii="Times New Roman" w:hAnsi="Times New Roman" w:cs="Times New Roman"/>
          <w:sz w:val="24"/>
          <w:szCs w:val="24"/>
        </w:rPr>
        <w:t>16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A87E3C" w:rsidRPr="00100713">
        <w:rPr>
          <w:rFonts w:ascii="Times New Roman" w:hAnsi="Times New Roman" w:cs="Times New Roman"/>
          <w:sz w:val="24"/>
          <w:szCs w:val="24"/>
        </w:rPr>
        <w:t>49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A87E3C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>% к плановым назначениям и 1</w:t>
      </w:r>
      <w:r w:rsidR="00613C21" w:rsidRPr="00100713">
        <w:rPr>
          <w:rFonts w:ascii="Times New Roman" w:hAnsi="Times New Roman" w:cs="Times New Roman"/>
          <w:sz w:val="24"/>
          <w:szCs w:val="24"/>
        </w:rPr>
        <w:t>23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613C21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уровню 1 </w:t>
      </w:r>
      <w:r w:rsidR="00CA36A6">
        <w:rPr>
          <w:rFonts w:ascii="Times New Roman" w:hAnsi="Times New Roman" w:cs="Times New Roman"/>
          <w:sz w:val="24"/>
          <w:szCs w:val="24"/>
        </w:rPr>
        <w:t>полугодия</w:t>
      </w:r>
      <w:r w:rsidRPr="00100713">
        <w:rPr>
          <w:rFonts w:ascii="Times New Roman" w:hAnsi="Times New Roman" w:cs="Times New Roman"/>
          <w:sz w:val="24"/>
          <w:szCs w:val="24"/>
        </w:rPr>
        <w:t xml:space="preserve"> прошлого года (приложение 2 к пояснительной записке).</w:t>
      </w:r>
    </w:p>
    <w:p w:rsidR="00DC7616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 w:rsidR="007D34AE" w:rsidRPr="00100713">
        <w:rPr>
          <w:rFonts w:ascii="Times New Roman" w:hAnsi="Times New Roman" w:cs="Times New Roman"/>
          <w:sz w:val="24"/>
          <w:szCs w:val="24"/>
        </w:rPr>
        <w:t>93 187 592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7D34AE" w:rsidRPr="00100713">
        <w:rPr>
          <w:rFonts w:ascii="Times New Roman" w:hAnsi="Times New Roman" w:cs="Times New Roman"/>
          <w:sz w:val="24"/>
          <w:szCs w:val="24"/>
        </w:rPr>
        <w:t>92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рубля или </w:t>
      </w:r>
      <w:r w:rsidR="007D34AE" w:rsidRPr="00100713">
        <w:rPr>
          <w:rFonts w:ascii="Times New Roman" w:hAnsi="Times New Roman" w:cs="Times New Roman"/>
          <w:sz w:val="24"/>
          <w:szCs w:val="24"/>
        </w:rPr>
        <w:t>52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>% к плановым назначениям и 1</w:t>
      </w:r>
      <w:r w:rsidR="00C820D3" w:rsidRPr="00100713">
        <w:rPr>
          <w:rFonts w:ascii="Times New Roman" w:hAnsi="Times New Roman" w:cs="Times New Roman"/>
          <w:sz w:val="24"/>
          <w:szCs w:val="24"/>
        </w:rPr>
        <w:t>19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C820D3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>% к поступлениям за 2022 год. Удельный вес в структуре неналоговых доходов составляет 6</w:t>
      </w:r>
      <w:r w:rsidR="00F30C3F" w:rsidRPr="00100713">
        <w:rPr>
          <w:rFonts w:ascii="Times New Roman" w:hAnsi="Times New Roman" w:cs="Times New Roman"/>
          <w:sz w:val="24"/>
          <w:szCs w:val="24"/>
        </w:rPr>
        <w:t>8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F30C3F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Увеличение платежей в 2023 году обусловлено </w:t>
      </w:r>
      <w:r w:rsidR="00DC7616">
        <w:rPr>
          <w:rFonts w:ascii="Times New Roman" w:hAnsi="Times New Roman" w:cs="Times New Roman"/>
          <w:sz w:val="24"/>
          <w:szCs w:val="24"/>
        </w:rPr>
        <w:t xml:space="preserve">заключением договора аренды земли с </w:t>
      </w:r>
      <w:r w:rsidR="00DC7616" w:rsidRPr="00100713">
        <w:rPr>
          <w:rFonts w:ascii="Times New Roman" w:hAnsi="Times New Roman" w:cs="Times New Roman"/>
          <w:sz w:val="24"/>
          <w:szCs w:val="24"/>
        </w:rPr>
        <w:t>ООО "РН-Юганскнефтегаз"</w:t>
      </w:r>
      <w:r w:rsidR="00DC7616">
        <w:rPr>
          <w:rFonts w:ascii="Times New Roman" w:hAnsi="Times New Roman" w:cs="Times New Roman"/>
          <w:sz w:val="24"/>
          <w:szCs w:val="24"/>
        </w:rPr>
        <w:t xml:space="preserve"> (№ 1470 от 01.03.2023 года).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Платежи при пользовании природными ресурсами поступили в сумме </w:t>
      </w:r>
      <w:r w:rsidR="00C33363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C33363" w:rsidRPr="00100713">
        <w:rPr>
          <w:rFonts w:ascii="Times New Roman" w:hAnsi="Times New Roman" w:cs="Times New Roman"/>
          <w:sz w:val="24"/>
          <w:szCs w:val="24"/>
        </w:rPr>
        <w:t>983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C33363" w:rsidRPr="00100713">
        <w:rPr>
          <w:rFonts w:ascii="Times New Roman" w:hAnsi="Times New Roman" w:cs="Times New Roman"/>
          <w:sz w:val="24"/>
          <w:szCs w:val="24"/>
        </w:rPr>
        <w:t>890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C33363" w:rsidRPr="00100713">
        <w:rPr>
          <w:rFonts w:ascii="Times New Roman" w:hAnsi="Times New Roman" w:cs="Times New Roman"/>
          <w:sz w:val="24"/>
          <w:szCs w:val="24"/>
        </w:rPr>
        <w:t>00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DC7616">
        <w:rPr>
          <w:rFonts w:ascii="Times New Roman" w:hAnsi="Times New Roman" w:cs="Times New Roman"/>
          <w:sz w:val="24"/>
          <w:szCs w:val="24"/>
        </w:rPr>
        <w:t>89,1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от плановых назначений. Удельный вес в структуре неналоговых доходов составляет </w:t>
      </w:r>
      <w:r w:rsidR="00C33363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C33363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Увеличение поступлений в сравнении с 1 </w:t>
      </w:r>
      <w:r w:rsidR="00144460" w:rsidRPr="00100713">
        <w:rPr>
          <w:rFonts w:ascii="Times New Roman" w:hAnsi="Times New Roman" w:cs="Times New Roman"/>
          <w:sz w:val="24"/>
          <w:szCs w:val="24"/>
        </w:rPr>
        <w:t xml:space="preserve">полугодием </w:t>
      </w:r>
      <w:r w:rsidRPr="00100713">
        <w:rPr>
          <w:rFonts w:ascii="Times New Roman" w:hAnsi="Times New Roman" w:cs="Times New Roman"/>
          <w:sz w:val="24"/>
          <w:szCs w:val="24"/>
        </w:rPr>
        <w:t xml:space="preserve">2022 года обусловлено поступлением платы за выбросы загрязняющих веществ, образующихся при сжигании на факельных установках и (или) рассеивании попутного нефтяного газа </w:t>
      </w:r>
      <w:r w:rsidR="00144460" w:rsidRPr="00100713">
        <w:rPr>
          <w:rFonts w:ascii="Times New Roman" w:hAnsi="Times New Roman" w:cs="Times New Roman"/>
          <w:sz w:val="24"/>
          <w:szCs w:val="24"/>
        </w:rPr>
        <w:t xml:space="preserve">в марте 2023 года </w:t>
      </w:r>
      <w:r w:rsidRPr="00100713">
        <w:rPr>
          <w:rFonts w:ascii="Times New Roman" w:hAnsi="Times New Roman" w:cs="Times New Roman"/>
          <w:sz w:val="24"/>
          <w:szCs w:val="24"/>
        </w:rPr>
        <w:t>по сроку за 2022 год от ООО "РН-Юганскнефтегаз" в сумме 4</w:t>
      </w:r>
      <w:r w:rsidR="005820AC">
        <w:rPr>
          <w:rFonts w:ascii="Times New Roman" w:hAnsi="Times New Roman" w:cs="Times New Roman"/>
          <w:sz w:val="24"/>
          <w:szCs w:val="24"/>
        </w:rPr>
        <w:t> </w:t>
      </w:r>
      <w:r w:rsidRPr="00100713">
        <w:rPr>
          <w:rFonts w:ascii="Times New Roman" w:hAnsi="Times New Roman" w:cs="Times New Roman"/>
          <w:sz w:val="24"/>
          <w:szCs w:val="24"/>
        </w:rPr>
        <w:t>339</w:t>
      </w:r>
      <w:r w:rsidR="005820AC">
        <w:rPr>
          <w:rFonts w:ascii="Times New Roman" w:hAnsi="Times New Roman" w:cs="Times New Roman"/>
          <w:sz w:val="24"/>
          <w:szCs w:val="24"/>
        </w:rPr>
        <w:t xml:space="preserve"> 389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5820AC">
        <w:rPr>
          <w:rFonts w:ascii="Times New Roman" w:hAnsi="Times New Roman" w:cs="Times New Roman"/>
          <w:sz w:val="24"/>
          <w:szCs w:val="24"/>
        </w:rPr>
        <w:t xml:space="preserve">86 </w:t>
      </w:r>
      <w:r w:rsidRPr="00100713">
        <w:rPr>
          <w:rFonts w:ascii="Times New Roman" w:hAnsi="Times New Roman" w:cs="Times New Roman"/>
          <w:sz w:val="24"/>
          <w:szCs w:val="24"/>
        </w:rPr>
        <w:t>рублей</w:t>
      </w:r>
      <w:r w:rsidR="00144460" w:rsidRPr="00100713">
        <w:rPr>
          <w:rFonts w:ascii="Times New Roman" w:hAnsi="Times New Roman" w:cs="Times New Roman"/>
          <w:sz w:val="24"/>
          <w:szCs w:val="24"/>
        </w:rPr>
        <w:t xml:space="preserve">, в апреле 2023 </w:t>
      </w:r>
      <w:r w:rsidR="00144460" w:rsidRPr="00100713">
        <w:rPr>
          <w:rFonts w:ascii="Times New Roman" w:hAnsi="Times New Roman" w:cs="Times New Roman"/>
          <w:sz w:val="24"/>
          <w:szCs w:val="24"/>
        </w:rPr>
        <w:lastRenderedPageBreak/>
        <w:t>года по сроку за 1 квартал 2023 года от ООО «РН-Юганскнефтегаз» в сумме 1</w:t>
      </w:r>
      <w:r w:rsidR="005820AC">
        <w:rPr>
          <w:rFonts w:ascii="Times New Roman" w:hAnsi="Times New Roman" w:cs="Times New Roman"/>
          <w:sz w:val="24"/>
          <w:szCs w:val="24"/>
        </w:rPr>
        <w:t> </w:t>
      </w:r>
      <w:r w:rsidR="00144460" w:rsidRPr="00100713">
        <w:rPr>
          <w:rFonts w:ascii="Times New Roman" w:hAnsi="Times New Roman" w:cs="Times New Roman"/>
          <w:sz w:val="24"/>
          <w:szCs w:val="24"/>
        </w:rPr>
        <w:t>285</w:t>
      </w:r>
      <w:r w:rsidR="005820AC">
        <w:rPr>
          <w:rFonts w:ascii="Times New Roman" w:hAnsi="Times New Roman" w:cs="Times New Roman"/>
          <w:sz w:val="24"/>
          <w:szCs w:val="24"/>
        </w:rPr>
        <w:t xml:space="preserve"> 786</w:t>
      </w:r>
      <w:r w:rsidR="00144460" w:rsidRPr="00100713">
        <w:rPr>
          <w:rFonts w:ascii="Times New Roman" w:hAnsi="Times New Roman" w:cs="Times New Roman"/>
          <w:sz w:val="24"/>
          <w:szCs w:val="24"/>
        </w:rPr>
        <w:t>,8</w:t>
      </w:r>
      <w:r w:rsidR="005820AC">
        <w:rPr>
          <w:rFonts w:ascii="Times New Roman" w:hAnsi="Times New Roman" w:cs="Times New Roman"/>
          <w:sz w:val="24"/>
          <w:szCs w:val="24"/>
        </w:rPr>
        <w:t xml:space="preserve">6 </w:t>
      </w:r>
      <w:r w:rsidR="00144460" w:rsidRPr="00100713">
        <w:rPr>
          <w:rFonts w:ascii="Times New Roman" w:hAnsi="Times New Roman" w:cs="Times New Roman"/>
          <w:sz w:val="24"/>
          <w:szCs w:val="24"/>
        </w:rPr>
        <w:t>рублей</w:t>
      </w:r>
      <w:r w:rsidRPr="001007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157B" w:rsidRPr="00100713" w:rsidRDefault="00860C1E" w:rsidP="003F157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Доходы от оказания платных услуг и компенсации затрат государства исполнены на </w:t>
      </w:r>
      <w:r w:rsidR="0018291D" w:rsidRPr="00100713">
        <w:rPr>
          <w:rFonts w:ascii="Times New Roman" w:hAnsi="Times New Roman" w:cs="Times New Roman"/>
          <w:sz w:val="24"/>
          <w:szCs w:val="24"/>
        </w:rPr>
        <w:t>97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%, исполнение составило 7</w:t>
      </w:r>
      <w:r w:rsidR="0018291D" w:rsidRPr="00100713">
        <w:rPr>
          <w:rFonts w:ascii="Times New Roman" w:hAnsi="Times New Roman" w:cs="Times New Roman"/>
          <w:sz w:val="24"/>
          <w:szCs w:val="24"/>
        </w:rPr>
        <w:t>82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18291D" w:rsidRPr="00100713">
        <w:rPr>
          <w:rFonts w:ascii="Times New Roman" w:hAnsi="Times New Roman" w:cs="Times New Roman"/>
          <w:sz w:val="24"/>
          <w:szCs w:val="24"/>
        </w:rPr>
        <w:t>957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18291D" w:rsidRPr="00100713">
        <w:rPr>
          <w:rFonts w:ascii="Times New Roman" w:hAnsi="Times New Roman" w:cs="Times New Roman"/>
          <w:sz w:val="24"/>
          <w:szCs w:val="24"/>
        </w:rPr>
        <w:t>90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рублей. Удельный вес в структуре неналоговых доходов составляет </w:t>
      </w:r>
      <w:r w:rsidR="00C74B14" w:rsidRPr="00100713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C74B14" w:rsidRPr="00100713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>%. У</w:t>
      </w:r>
      <w:r w:rsidR="00C74B14" w:rsidRPr="00100713">
        <w:rPr>
          <w:rFonts w:ascii="Times New Roman" w:hAnsi="Times New Roman" w:cs="Times New Roman"/>
          <w:sz w:val="24"/>
          <w:szCs w:val="24"/>
        </w:rPr>
        <w:t>меньшение</w:t>
      </w:r>
      <w:r w:rsidRPr="00100713">
        <w:rPr>
          <w:rFonts w:ascii="Times New Roman" w:hAnsi="Times New Roman" w:cs="Times New Roman"/>
          <w:sz w:val="24"/>
          <w:szCs w:val="24"/>
        </w:rPr>
        <w:t xml:space="preserve"> поступлений в сравнении с 1 </w:t>
      </w:r>
      <w:r w:rsidR="00C74B14" w:rsidRPr="00100713">
        <w:rPr>
          <w:rFonts w:ascii="Times New Roman" w:hAnsi="Times New Roman" w:cs="Times New Roman"/>
          <w:sz w:val="24"/>
          <w:szCs w:val="24"/>
        </w:rPr>
        <w:t>полугодием</w:t>
      </w:r>
      <w:r w:rsidRPr="00100713">
        <w:rPr>
          <w:rFonts w:ascii="Times New Roman" w:hAnsi="Times New Roman" w:cs="Times New Roman"/>
          <w:sz w:val="24"/>
          <w:szCs w:val="24"/>
        </w:rPr>
        <w:t xml:space="preserve"> прошлого года объясняется зачислением в 202</w:t>
      </w:r>
      <w:r w:rsidR="00C74B14" w:rsidRPr="00100713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году в доход бюджета доходов от </w:t>
      </w:r>
      <w:r w:rsidR="00DC7616">
        <w:rPr>
          <w:rFonts w:ascii="Times New Roman" w:hAnsi="Times New Roman" w:cs="Times New Roman"/>
          <w:sz w:val="24"/>
          <w:szCs w:val="24"/>
        </w:rPr>
        <w:t xml:space="preserve">возврата </w:t>
      </w:r>
      <w:r w:rsidR="003F157B" w:rsidRPr="00100713">
        <w:rPr>
          <w:rFonts w:ascii="Times New Roman" w:hAnsi="Times New Roman" w:cs="Times New Roman"/>
          <w:sz w:val="24"/>
          <w:szCs w:val="24"/>
        </w:rPr>
        <w:t xml:space="preserve">по договорам от ООО "ДСП", разница </w:t>
      </w:r>
      <w:r w:rsidR="00DC7616">
        <w:rPr>
          <w:rFonts w:ascii="Times New Roman" w:hAnsi="Times New Roman" w:cs="Times New Roman"/>
          <w:sz w:val="24"/>
          <w:szCs w:val="24"/>
        </w:rPr>
        <w:t xml:space="preserve">стоимости квартир </w:t>
      </w:r>
      <w:r w:rsidR="003F157B" w:rsidRPr="00100713">
        <w:rPr>
          <w:rFonts w:ascii="Times New Roman" w:hAnsi="Times New Roman" w:cs="Times New Roman"/>
          <w:sz w:val="24"/>
          <w:szCs w:val="24"/>
        </w:rPr>
        <w:t>за квадратный метр в сумме 5</w:t>
      </w:r>
      <w:r w:rsidR="009B6CEB">
        <w:rPr>
          <w:rFonts w:ascii="Times New Roman" w:hAnsi="Times New Roman" w:cs="Times New Roman"/>
          <w:sz w:val="24"/>
          <w:szCs w:val="24"/>
        </w:rPr>
        <w:t> </w:t>
      </w:r>
      <w:r w:rsidR="003F157B" w:rsidRPr="00100713">
        <w:rPr>
          <w:rFonts w:ascii="Times New Roman" w:hAnsi="Times New Roman" w:cs="Times New Roman"/>
          <w:sz w:val="24"/>
          <w:szCs w:val="24"/>
        </w:rPr>
        <w:t>810</w:t>
      </w:r>
      <w:r w:rsidR="009B6CEB">
        <w:rPr>
          <w:rFonts w:ascii="Times New Roman" w:hAnsi="Times New Roman" w:cs="Times New Roman"/>
          <w:sz w:val="24"/>
          <w:szCs w:val="24"/>
        </w:rPr>
        <w:t xml:space="preserve"> 370,30 </w:t>
      </w:r>
      <w:r w:rsidR="003F157B" w:rsidRPr="00100713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:rsidR="004972F4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Доходы от продажи материальных и нематериальных активов выполнены на </w:t>
      </w:r>
      <w:r w:rsidR="007249A7" w:rsidRPr="00100713">
        <w:rPr>
          <w:rFonts w:ascii="Times New Roman" w:hAnsi="Times New Roman" w:cs="Times New Roman"/>
          <w:sz w:val="24"/>
          <w:szCs w:val="24"/>
        </w:rPr>
        <w:t>35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плановым назначениям </w:t>
      </w:r>
      <w:r w:rsidR="007249A7" w:rsidRPr="00100713">
        <w:rPr>
          <w:rFonts w:ascii="Times New Roman" w:hAnsi="Times New Roman" w:cs="Times New Roman"/>
          <w:sz w:val="24"/>
          <w:szCs w:val="24"/>
        </w:rPr>
        <w:t>отчетного периода, и составили 28 760 993,44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рубля. Удельный вес в структуре неналоговых доходов составляет 2</w:t>
      </w:r>
      <w:r w:rsidR="007249A7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7249A7" w:rsidRPr="00100713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В сравнении с 1 </w:t>
      </w:r>
      <w:r w:rsidR="001E6309" w:rsidRPr="00100713">
        <w:rPr>
          <w:rFonts w:ascii="Times New Roman" w:hAnsi="Times New Roman" w:cs="Times New Roman"/>
          <w:sz w:val="24"/>
          <w:szCs w:val="24"/>
        </w:rPr>
        <w:t>полугодием</w:t>
      </w:r>
      <w:r w:rsidRPr="00100713">
        <w:rPr>
          <w:rFonts w:ascii="Times New Roman" w:hAnsi="Times New Roman" w:cs="Times New Roman"/>
          <w:sz w:val="24"/>
          <w:szCs w:val="24"/>
        </w:rPr>
        <w:t xml:space="preserve"> предыдущего года составили св. 200%. </w:t>
      </w:r>
      <w:r w:rsidR="004972F4" w:rsidRPr="00100713">
        <w:rPr>
          <w:rFonts w:ascii="Times New Roman" w:hAnsi="Times New Roman" w:cs="Times New Roman"/>
          <w:sz w:val="24"/>
          <w:szCs w:val="24"/>
        </w:rPr>
        <w:t>Увеличение в сравнении с 1 полугодием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2022 года связано с поступлением от физических</w:t>
      </w:r>
      <w:r w:rsidR="00F370E1">
        <w:rPr>
          <w:rFonts w:ascii="Times New Roman" w:hAnsi="Times New Roman" w:cs="Times New Roman"/>
          <w:sz w:val="24"/>
          <w:szCs w:val="24"/>
        </w:rPr>
        <w:t xml:space="preserve"> лиц</w:t>
      </w:r>
      <w:r w:rsidR="00DC7616">
        <w:rPr>
          <w:rFonts w:ascii="Times New Roman" w:hAnsi="Times New Roman" w:cs="Times New Roman"/>
          <w:sz w:val="24"/>
          <w:szCs w:val="24"/>
        </w:rPr>
        <w:t xml:space="preserve"> выкупа</w:t>
      </w:r>
      <w:r w:rsidR="004972F4" w:rsidRPr="00100713">
        <w:rPr>
          <w:rFonts w:ascii="Times New Roman" w:hAnsi="Times New Roman" w:cs="Times New Roman"/>
          <w:sz w:val="24"/>
          <w:szCs w:val="24"/>
        </w:rPr>
        <w:t xml:space="preserve"> полной стоимости квартир.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Штрафы, санкции, возмещение ущерба исполнены в сумме </w:t>
      </w:r>
      <w:r w:rsidR="00BD31BE" w:rsidRPr="00100713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BD31BE" w:rsidRPr="00100713">
        <w:rPr>
          <w:rFonts w:ascii="Times New Roman" w:hAnsi="Times New Roman" w:cs="Times New Roman"/>
          <w:sz w:val="24"/>
          <w:szCs w:val="24"/>
        </w:rPr>
        <w:t>250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BD31BE" w:rsidRPr="00100713">
        <w:rPr>
          <w:rFonts w:ascii="Times New Roman" w:hAnsi="Times New Roman" w:cs="Times New Roman"/>
          <w:sz w:val="24"/>
          <w:szCs w:val="24"/>
        </w:rPr>
        <w:t>007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BD31BE" w:rsidRPr="00100713">
        <w:rPr>
          <w:rFonts w:ascii="Times New Roman" w:hAnsi="Times New Roman" w:cs="Times New Roman"/>
          <w:sz w:val="24"/>
          <w:szCs w:val="24"/>
        </w:rPr>
        <w:t>25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BD31BE" w:rsidRPr="00100713">
        <w:rPr>
          <w:rFonts w:ascii="Times New Roman" w:hAnsi="Times New Roman" w:cs="Times New Roman"/>
          <w:sz w:val="24"/>
          <w:szCs w:val="24"/>
        </w:rPr>
        <w:t>7</w:t>
      </w:r>
      <w:r w:rsidR="00DC7616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C7616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015B26" w:rsidRPr="00100713">
        <w:rPr>
          <w:rFonts w:ascii="Times New Roman" w:hAnsi="Times New Roman" w:cs="Times New Roman"/>
          <w:sz w:val="24"/>
          <w:szCs w:val="24"/>
        </w:rPr>
        <w:t>68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15B26" w:rsidRPr="00100713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назначениям 2022 года. Удельный вес в структуре неналоговых доходов составляет </w:t>
      </w:r>
      <w:r w:rsidR="00015B26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15B26" w:rsidRPr="00100713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Снижение поступлений по данному виду доходов в сравнении с 1 </w:t>
      </w:r>
      <w:r w:rsidR="003B0794" w:rsidRPr="00100713">
        <w:rPr>
          <w:rFonts w:ascii="Times New Roman" w:hAnsi="Times New Roman" w:cs="Times New Roman"/>
          <w:sz w:val="24"/>
          <w:szCs w:val="24"/>
        </w:rPr>
        <w:t>полугодием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2022 года обусловлено поступлением в прошлом году</w:t>
      </w:r>
      <w:r w:rsidRPr="00100713">
        <w:rPr>
          <w:rFonts w:ascii="Times New Roman" w:hAnsi="Times New Roman" w:cs="Times New Roman"/>
          <w:sz w:val="36"/>
          <w:szCs w:val="24"/>
        </w:rPr>
        <w:t xml:space="preserve"> </w:t>
      </w:r>
      <w:r w:rsidRPr="00100713">
        <w:rPr>
          <w:rFonts w:ascii="Times New Roman" w:eastAsia="Times New Roman" w:hAnsi="Times New Roman" w:cs="Times New Roman"/>
          <w:sz w:val="24"/>
          <w:szCs w:val="18"/>
          <w:lang w:eastAsia="ru-RU"/>
        </w:rPr>
        <w:t>от ООО "ДСП" и ООО "СК ПРАЙД" пени</w:t>
      </w:r>
      <w:r w:rsidR="00DC7616">
        <w:rPr>
          <w:rFonts w:ascii="Times New Roman" w:eastAsia="Times New Roman" w:hAnsi="Times New Roman" w:cs="Times New Roman"/>
          <w:sz w:val="24"/>
          <w:szCs w:val="18"/>
          <w:lang w:eastAsia="ru-RU"/>
        </w:rPr>
        <w:t>,</w:t>
      </w:r>
      <w:r w:rsidRPr="00100713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в связи с просрочкой исполнения обязательств, предусмотренных муниципальными контрактами. 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Прочие неналоговые доходы составили</w:t>
      </w:r>
      <w:r w:rsidR="001A706B" w:rsidRPr="00100713">
        <w:rPr>
          <w:rFonts w:ascii="Times New Roman" w:hAnsi="Times New Roman" w:cs="Times New Roman"/>
          <w:sz w:val="24"/>
          <w:szCs w:val="24"/>
        </w:rPr>
        <w:t xml:space="preserve"> 647 527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1A706B" w:rsidRPr="00100713">
        <w:rPr>
          <w:rFonts w:ascii="Times New Roman" w:hAnsi="Times New Roman" w:cs="Times New Roman"/>
          <w:sz w:val="24"/>
          <w:szCs w:val="24"/>
        </w:rPr>
        <w:t>65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47446">
        <w:rPr>
          <w:rFonts w:ascii="Times New Roman" w:hAnsi="Times New Roman" w:cs="Times New Roman"/>
          <w:sz w:val="24"/>
          <w:szCs w:val="24"/>
        </w:rPr>
        <w:t>,</w:t>
      </w:r>
      <w:r w:rsidRPr="00100713">
        <w:rPr>
          <w:rFonts w:ascii="Times New Roman" w:hAnsi="Times New Roman" w:cs="Times New Roman"/>
          <w:sz w:val="24"/>
          <w:szCs w:val="24"/>
        </w:rPr>
        <w:t xml:space="preserve"> в связи с уточнением платежей по уведомлениям Управления по муниципальному имуществу</w:t>
      </w:r>
      <w:r w:rsidR="001A706B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="00067E57">
        <w:rPr>
          <w:rFonts w:ascii="Times New Roman" w:hAnsi="Times New Roman" w:cs="Times New Roman"/>
          <w:sz w:val="24"/>
          <w:szCs w:val="24"/>
        </w:rPr>
        <w:t xml:space="preserve">и Управления архитектуры и градостроительства </w:t>
      </w:r>
      <w:r w:rsidR="001A706B" w:rsidRPr="00100713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067E57">
        <w:rPr>
          <w:rFonts w:ascii="Times New Roman" w:hAnsi="Times New Roman" w:cs="Times New Roman"/>
          <w:sz w:val="24"/>
          <w:szCs w:val="24"/>
        </w:rPr>
        <w:t>(</w:t>
      </w:r>
      <w:r w:rsidR="001A706B" w:rsidRPr="00100713">
        <w:rPr>
          <w:rFonts w:ascii="Times New Roman" w:hAnsi="Times New Roman" w:cs="Times New Roman"/>
          <w:sz w:val="24"/>
          <w:szCs w:val="24"/>
        </w:rPr>
        <w:t>-</w:t>
      </w:r>
      <w:r w:rsidR="00067E57">
        <w:rPr>
          <w:rFonts w:ascii="Times New Roman" w:hAnsi="Times New Roman" w:cs="Times New Roman"/>
          <w:sz w:val="24"/>
          <w:szCs w:val="24"/>
        </w:rPr>
        <w:t xml:space="preserve">) 188 472,35 </w:t>
      </w:r>
      <w:r w:rsidR="00067E57" w:rsidRPr="00100713">
        <w:rPr>
          <w:rFonts w:ascii="Times New Roman" w:hAnsi="Times New Roman" w:cs="Times New Roman"/>
          <w:sz w:val="24"/>
          <w:szCs w:val="24"/>
        </w:rPr>
        <w:t>рублей</w:t>
      </w:r>
      <w:r w:rsidR="001A706B" w:rsidRPr="00100713">
        <w:rPr>
          <w:rFonts w:ascii="Times New Roman" w:hAnsi="Times New Roman" w:cs="Times New Roman"/>
          <w:sz w:val="24"/>
          <w:szCs w:val="24"/>
        </w:rPr>
        <w:t xml:space="preserve"> и поступлением инициативных платежей в бюджет городского округа от физических </w:t>
      </w:r>
      <w:r w:rsidR="00067E57">
        <w:rPr>
          <w:rFonts w:ascii="Times New Roman" w:hAnsi="Times New Roman" w:cs="Times New Roman"/>
          <w:sz w:val="24"/>
          <w:szCs w:val="24"/>
        </w:rPr>
        <w:t>и юридических лиц в сумме 836</w:t>
      </w:r>
      <w:r w:rsidR="00CA36A6">
        <w:rPr>
          <w:rFonts w:ascii="Times New Roman" w:hAnsi="Times New Roman" w:cs="Times New Roman"/>
          <w:sz w:val="24"/>
          <w:szCs w:val="24"/>
        </w:rPr>
        <w:t> </w:t>
      </w:r>
      <w:r w:rsidR="001A706B" w:rsidRPr="00100713">
        <w:rPr>
          <w:rFonts w:ascii="Times New Roman" w:hAnsi="Times New Roman" w:cs="Times New Roman"/>
          <w:sz w:val="24"/>
          <w:szCs w:val="24"/>
        </w:rPr>
        <w:t>0</w:t>
      </w:r>
      <w:r w:rsidR="00067E57">
        <w:rPr>
          <w:rFonts w:ascii="Times New Roman" w:hAnsi="Times New Roman" w:cs="Times New Roman"/>
          <w:sz w:val="24"/>
          <w:szCs w:val="24"/>
        </w:rPr>
        <w:t>00</w:t>
      </w:r>
      <w:r w:rsidR="00CA36A6">
        <w:rPr>
          <w:rFonts w:ascii="Times New Roman" w:hAnsi="Times New Roman" w:cs="Times New Roman"/>
          <w:sz w:val="24"/>
          <w:szCs w:val="24"/>
        </w:rPr>
        <w:t>,00</w:t>
      </w:r>
      <w:r w:rsidR="00067E57">
        <w:rPr>
          <w:rFonts w:ascii="Times New Roman" w:hAnsi="Times New Roman" w:cs="Times New Roman"/>
          <w:sz w:val="24"/>
          <w:szCs w:val="24"/>
        </w:rPr>
        <w:t xml:space="preserve"> </w:t>
      </w:r>
      <w:r w:rsidR="001A706B" w:rsidRPr="00100713">
        <w:rPr>
          <w:rFonts w:ascii="Times New Roman" w:hAnsi="Times New Roman" w:cs="Times New Roman"/>
          <w:sz w:val="24"/>
          <w:szCs w:val="24"/>
        </w:rPr>
        <w:t>рублей на проект "Динопарк86" (второй этап)</w:t>
      </w:r>
      <w:r w:rsidRPr="00100713">
        <w:rPr>
          <w:rFonts w:ascii="Times New Roman" w:hAnsi="Times New Roman" w:cs="Times New Roman"/>
          <w:sz w:val="24"/>
          <w:szCs w:val="24"/>
        </w:rPr>
        <w:t>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713">
        <w:rPr>
          <w:rFonts w:ascii="Times New Roman" w:hAnsi="Times New Roman" w:cs="Times New Roman"/>
          <w:b/>
          <w:sz w:val="24"/>
          <w:szCs w:val="24"/>
        </w:rPr>
        <w:t>Безвозмездные поступления: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Наибольший удельный вес в доходах бюджета города составляют безвозмездные поступления. Доля безвозмездных поступлений составляет </w:t>
      </w:r>
      <w:r w:rsidR="00592458" w:rsidRPr="00100713">
        <w:rPr>
          <w:rFonts w:ascii="Times New Roman" w:hAnsi="Times New Roman" w:cs="Times New Roman"/>
          <w:sz w:val="24"/>
          <w:szCs w:val="24"/>
        </w:rPr>
        <w:t>5</w:t>
      </w:r>
      <w:r w:rsidR="00EE4418" w:rsidRPr="00100713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EE4418" w:rsidRPr="00100713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в составе общей суммы доходов или </w:t>
      </w:r>
      <w:r w:rsidR="00592458" w:rsidRPr="00100713">
        <w:rPr>
          <w:rFonts w:ascii="Times New Roman" w:hAnsi="Times New Roman" w:cs="Times New Roman"/>
          <w:sz w:val="24"/>
          <w:szCs w:val="24"/>
        </w:rPr>
        <w:t>1 195 646 692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592458" w:rsidRPr="00100713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 xml:space="preserve">6 рублей, в том числе безвозмездные поступления от других бюджетов бюджетной системы </w:t>
      </w:r>
      <w:r w:rsidR="00592458" w:rsidRPr="00100713">
        <w:rPr>
          <w:rFonts w:ascii="Times New Roman" w:hAnsi="Times New Roman" w:cs="Times New Roman"/>
          <w:sz w:val="24"/>
          <w:szCs w:val="24"/>
        </w:rPr>
        <w:t>1 207 692 199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592458" w:rsidRPr="00100713">
        <w:rPr>
          <w:rFonts w:ascii="Times New Roman" w:hAnsi="Times New Roman" w:cs="Times New Roman"/>
          <w:sz w:val="24"/>
          <w:szCs w:val="24"/>
        </w:rPr>
        <w:t>54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Дотации местным бюджетам поступили в сумме </w:t>
      </w:r>
      <w:r w:rsidR="00663BFD" w:rsidRPr="00100713">
        <w:rPr>
          <w:rFonts w:ascii="Times New Roman" w:hAnsi="Times New Roman" w:cs="Times New Roman"/>
          <w:sz w:val="24"/>
          <w:szCs w:val="24"/>
        </w:rPr>
        <w:t>234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663BFD" w:rsidRPr="00100713">
        <w:rPr>
          <w:rFonts w:ascii="Times New Roman" w:hAnsi="Times New Roman" w:cs="Times New Roman"/>
          <w:sz w:val="24"/>
          <w:szCs w:val="24"/>
        </w:rPr>
        <w:t>734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663BFD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 xml:space="preserve">00,00 рублей. Удельный вес дотаций в структуре безвозмездных поступлений от других бюджетов бюджетной системы составил </w:t>
      </w:r>
      <w:r w:rsidR="00D30E42" w:rsidRPr="00100713">
        <w:rPr>
          <w:rFonts w:ascii="Times New Roman" w:hAnsi="Times New Roman" w:cs="Times New Roman"/>
          <w:sz w:val="24"/>
          <w:szCs w:val="24"/>
        </w:rPr>
        <w:t>19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D30E42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Субсидии местным бюджетам поступили в сумме </w:t>
      </w:r>
      <w:r w:rsidR="00B12C77" w:rsidRPr="00100713">
        <w:rPr>
          <w:rFonts w:ascii="Times New Roman" w:hAnsi="Times New Roman" w:cs="Times New Roman"/>
          <w:sz w:val="24"/>
          <w:szCs w:val="24"/>
        </w:rPr>
        <w:t>110 433 184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B12C77" w:rsidRPr="00100713">
        <w:rPr>
          <w:rFonts w:ascii="Times New Roman" w:hAnsi="Times New Roman" w:cs="Times New Roman"/>
          <w:sz w:val="24"/>
          <w:szCs w:val="24"/>
        </w:rPr>
        <w:t>38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B12C77" w:rsidRPr="00100713">
        <w:rPr>
          <w:rFonts w:ascii="Times New Roman" w:hAnsi="Times New Roman" w:cs="Times New Roman"/>
          <w:sz w:val="24"/>
          <w:szCs w:val="24"/>
        </w:rPr>
        <w:t>36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67E57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субсидий в общем объеме безвозмездных поступлений от других бюджетов бюджетной системы составил </w:t>
      </w:r>
      <w:r w:rsidR="00B12C77" w:rsidRPr="00100713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B12C77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Субвенции местным бюджетам поступили в сумме </w:t>
      </w:r>
      <w:r w:rsidR="000D61B1" w:rsidRPr="00100713">
        <w:rPr>
          <w:rFonts w:ascii="Times New Roman" w:hAnsi="Times New Roman" w:cs="Times New Roman"/>
          <w:sz w:val="24"/>
          <w:szCs w:val="24"/>
        </w:rPr>
        <w:t>840 371 154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D61B1" w:rsidRPr="00100713">
        <w:rPr>
          <w:rFonts w:ascii="Times New Roman" w:hAnsi="Times New Roman" w:cs="Times New Roman"/>
          <w:sz w:val="24"/>
          <w:szCs w:val="24"/>
        </w:rPr>
        <w:t>71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0D61B1" w:rsidRPr="00100713">
        <w:rPr>
          <w:rFonts w:ascii="Times New Roman" w:hAnsi="Times New Roman" w:cs="Times New Roman"/>
          <w:sz w:val="24"/>
          <w:szCs w:val="24"/>
        </w:rPr>
        <w:t>50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67E57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% от плана. Удельный вес в структуре безвозмездных поступлений от других бюджетов бюджетной системы составил 69,</w:t>
      </w:r>
      <w:r w:rsidR="000D61B1" w:rsidRPr="00100713">
        <w:rPr>
          <w:rFonts w:ascii="Times New Roman" w:hAnsi="Times New Roman" w:cs="Times New Roman"/>
          <w:sz w:val="24"/>
          <w:szCs w:val="24"/>
        </w:rPr>
        <w:t>6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поступили в сумме </w:t>
      </w:r>
      <w:r w:rsidR="005B321D" w:rsidRPr="00100713">
        <w:rPr>
          <w:rFonts w:ascii="Times New Roman" w:hAnsi="Times New Roman" w:cs="Times New Roman"/>
          <w:sz w:val="24"/>
          <w:szCs w:val="24"/>
        </w:rPr>
        <w:t>22 153 360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5B321D" w:rsidRPr="00100713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 xml:space="preserve">5 рублей или </w:t>
      </w:r>
      <w:r w:rsidR="005B321D" w:rsidRPr="00100713">
        <w:rPr>
          <w:rFonts w:ascii="Times New Roman" w:hAnsi="Times New Roman" w:cs="Times New Roman"/>
          <w:sz w:val="24"/>
          <w:szCs w:val="24"/>
        </w:rPr>
        <w:t>53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67E57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% от плана, в том числе: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</w:t>
      </w:r>
      <w:r w:rsidR="00875BC4" w:rsidRPr="00100713">
        <w:rPr>
          <w:rFonts w:ascii="Times New Roman" w:hAnsi="Times New Roman" w:cs="Times New Roman"/>
          <w:sz w:val="24"/>
          <w:szCs w:val="24"/>
        </w:rPr>
        <w:t>20 898 169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875BC4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4 рубля или </w:t>
      </w:r>
      <w:r w:rsidR="00875BC4" w:rsidRPr="00100713">
        <w:rPr>
          <w:rFonts w:ascii="Times New Roman" w:hAnsi="Times New Roman" w:cs="Times New Roman"/>
          <w:sz w:val="24"/>
          <w:szCs w:val="24"/>
        </w:rPr>
        <w:t>58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67E57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>%;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- прочие межбюджетные трансферты, передаваемые бюджетам исполнены на </w:t>
      </w:r>
      <w:r w:rsidR="00371376" w:rsidRPr="00100713">
        <w:rPr>
          <w:rFonts w:ascii="Times New Roman" w:hAnsi="Times New Roman" w:cs="Times New Roman"/>
          <w:sz w:val="24"/>
          <w:szCs w:val="24"/>
        </w:rPr>
        <w:t>1 25</w:t>
      </w:r>
      <w:r w:rsidRPr="00100713">
        <w:rPr>
          <w:rFonts w:ascii="Times New Roman" w:hAnsi="Times New Roman" w:cs="Times New Roman"/>
          <w:sz w:val="24"/>
          <w:szCs w:val="24"/>
        </w:rPr>
        <w:t>5 </w:t>
      </w:r>
      <w:r w:rsidR="00371376" w:rsidRPr="00100713">
        <w:rPr>
          <w:rFonts w:ascii="Times New Roman" w:hAnsi="Times New Roman" w:cs="Times New Roman"/>
          <w:sz w:val="24"/>
          <w:szCs w:val="24"/>
        </w:rPr>
        <w:t>191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371376" w:rsidRPr="00100713">
        <w:rPr>
          <w:rFonts w:ascii="Times New Roman" w:hAnsi="Times New Roman" w:cs="Times New Roman"/>
          <w:sz w:val="24"/>
          <w:szCs w:val="24"/>
        </w:rPr>
        <w:t>11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1376" w:rsidRPr="00100713">
        <w:rPr>
          <w:rFonts w:ascii="Times New Roman" w:hAnsi="Times New Roman" w:cs="Times New Roman"/>
          <w:sz w:val="24"/>
          <w:szCs w:val="24"/>
        </w:rPr>
        <w:t>ь</w:t>
      </w:r>
      <w:r w:rsidRPr="00100713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371376" w:rsidRPr="00100713">
        <w:rPr>
          <w:rFonts w:ascii="Times New Roman" w:hAnsi="Times New Roman" w:cs="Times New Roman"/>
          <w:sz w:val="24"/>
          <w:szCs w:val="24"/>
        </w:rPr>
        <w:t>23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67E57">
        <w:rPr>
          <w:rFonts w:ascii="Times New Roman" w:hAnsi="Times New Roman" w:cs="Times New Roman"/>
          <w:sz w:val="24"/>
          <w:szCs w:val="24"/>
        </w:rPr>
        <w:t>4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от плана. Средства направлены на реализацию мероприятий государственной программы ХМАО-Югры «Поддержка занятости населения» по содействию трудоустройству граждан в сумме </w:t>
      </w:r>
      <w:r w:rsidR="00371376" w:rsidRPr="00100713">
        <w:rPr>
          <w:rFonts w:ascii="Times New Roman" w:hAnsi="Times New Roman" w:cs="Times New Roman"/>
          <w:sz w:val="24"/>
          <w:szCs w:val="24"/>
        </w:rPr>
        <w:t>462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371376" w:rsidRPr="00100713">
        <w:rPr>
          <w:rFonts w:ascii="Times New Roman" w:hAnsi="Times New Roman" w:cs="Times New Roman"/>
          <w:sz w:val="24"/>
          <w:szCs w:val="24"/>
        </w:rPr>
        <w:t>681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371376" w:rsidRPr="00100713">
        <w:rPr>
          <w:rFonts w:ascii="Times New Roman" w:hAnsi="Times New Roman" w:cs="Times New Roman"/>
          <w:sz w:val="24"/>
          <w:szCs w:val="24"/>
        </w:rPr>
        <w:t>1</w:t>
      </w:r>
      <w:r w:rsidRPr="00100713">
        <w:rPr>
          <w:rFonts w:ascii="Times New Roman" w:hAnsi="Times New Roman" w:cs="Times New Roman"/>
          <w:sz w:val="24"/>
          <w:szCs w:val="24"/>
        </w:rPr>
        <w:t>1 рубл</w:t>
      </w:r>
      <w:r w:rsidR="00371376" w:rsidRPr="00100713">
        <w:rPr>
          <w:rFonts w:ascii="Times New Roman" w:hAnsi="Times New Roman" w:cs="Times New Roman"/>
          <w:sz w:val="24"/>
          <w:szCs w:val="24"/>
        </w:rPr>
        <w:t>ь</w:t>
      </w:r>
      <w:r w:rsidRPr="00100713">
        <w:rPr>
          <w:rFonts w:ascii="Times New Roman" w:hAnsi="Times New Roman" w:cs="Times New Roman"/>
          <w:sz w:val="24"/>
          <w:szCs w:val="24"/>
        </w:rPr>
        <w:t xml:space="preserve"> или </w:t>
      </w:r>
      <w:r w:rsidR="00371376" w:rsidRPr="00100713">
        <w:rPr>
          <w:rFonts w:ascii="Times New Roman" w:hAnsi="Times New Roman" w:cs="Times New Roman"/>
          <w:sz w:val="24"/>
          <w:szCs w:val="24"/>
        </w:rPr>
        <w:t>12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067E57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от плана, а также на наказы избирателей депутатам Думы ХМАО-Югры на сумму </w:t>
      </w:r>
      <w:r w:rsidR="00371376" w:rsidRPr="00100713">
        <w:rPr>
          <w:rFonts w:ascii="Times New Roman" w:hAnsi="Times New Roman" w:cs="Times New Roman"/>
          <w:sz w:val="24"/>
          <w:szCs w:val="24"/>
        </w:rPr>
        <w:t>792</w:t>
      </w:r>
      <w:r w:rsidRPr="00100713">
        <w:rPr>
          <w:rFonts w:ascii="Times New Roman" w:hAnsi="Times New Roman" w:cs="Times New Roman"/>
          <w:sz w:val="24"/>
          <w:szCs w:val="24"/>
        </w:rPr>
        <w:t> </w:t>
      </w:r>
      <w:r w:rsidR="00371376" w:rsidRPr="00100713">
        <w:rPr>
          <w:rFonts w:ascii="Times New Roman" w:hAnsi="Times New Roman" w:cs="Times New Roman"/>
          <w:sz w:val="24"/>
          <w:szCs w:val="24"/>
        </w:rPr>
        <w:t>51</w:t>
      </w:r>
      <w:r w:rsidRPr="00100713">
        <w:rPr>
          <w:rFonts w:ascii="Times New Roman" w:hAnsi="Times New Roman" w:cs="Times New Roman"/>
          <w:sz w:val="24"/>
          <w:szCs w:val="24"/>
        </w:rPr>
        <w:t>0,00 рублей.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В 1 </w:t>
      </w:r>
      <w:r w:rsidR="00B8367A" w:rsidRPr="00100713">
        <w:rPr>
          <w:rFonts w:ascii="Times New Roman" w:hAnsi="Times New Roman" w:cs="Times New Roman"/>
          <w:sz w:val="24"/>
          <w:szCs w:val="24"/>
        </w:rPr>
        <w:t>полугодии</w:t>
      </w:r>
      <w:r w:rsidRPr="00100713">
        <w:rPr>
          <w:rFonts w:ascii="Times New Roman" w:hAnsi="Times New Roman" w:cs="Times New Roman"/>
          <w:sz w:val="24"/>
          <w:szCs w:val="24"/>
        </w:rPr>
        <w:t xml:space="preserve"> отчетного года был произведен возврат остатков субсидий, субвенций и иных межбюджетных трансфертов, имеющих целевое значение, прошлых лет, сложившийся на 31.03.2023 года в размере (-) 12 215 768,00 рублей.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фактических поступлениях доходов по видам доходов города Пыть-Яха в сравнении с первоначально утвержденными решениями о бюджете значениями и с уточненными значениями с учетом внесенных изменений за 1 </w:t>
      </w:r>
      <w:r w:rsidR="007B4906" w:rsidRPr="0010071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00713">
        <w:rPr>
          <w:rFonts w:ascii="Times New Roman" w:hAnsi="Times New Roman" w:cs="Times New Roman"/>
          <w:sz w:val="24"/>
          <w:szCs w:val="24"/>
        </w:rPr>
        <w:t>2023 год</w:t>
      </w:r>
      <w:r w:rsidR="00067E57">
        <w:rPr>
          <w:rFonts w:ascii="Times New Roman" w:hAnsi="Times New Roman" w:cs="Times New Roman"/>
          <w:sz w:val="24"/>
          <w:szCs w:val="24"/>
        </w:rPr>
        <w:t xml:space="preserve">а представлены в приложении 1 к </w:t>
      </w:r>
      <w:r w:rsidRPr="00100713">
        <w:rPr>
          <w:rFonts w:ascii="Times New Roman" w:hAnsi="Times New Roman" w:cs="Times New Roman"/>
          <w:sz w:val="24"/>
          <w:szCs w:val="24"/>
        </w:rPr>
        <w:t>пояснительной записке.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Мероприятия по росту доходов бюджета муниципального образования за 1 </w:t>
      </w:r>
      <w:r w:rsidR="007B4906" w:rsidRPr="00100713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100713">
        <w:rPr>
          <w:rFonts w:ascii="Times New Roman" w:hAnsi="Times New Roman" w:cs="Times New Roman"/>
          <w:sz w:val="24"/>
          <w:szCs w:val="24"/>
        </w:rPr>
        <w:t>2023 года исполнены в сумме 1</w:t>
      </w:r>
      <w:r w:rsidR="004D649E" w:rsidRPr="00100713">
        <w:rPr>
          <w:rFonts w:ascii="Times New Roman" w:hAnsi="Times New Roman" w:cs="Times New Roman"/>
          <w:sz w:val="24"/>
          <w:szCs w:val="24"/>
        </w:rPr>
        <w:t>7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="004D649E" w:rsidRPr="00100713">
        <w:rPr>
          <w:rFonts w:ascii="Times New Roman" w:hAnsi="Times New Roman" w:cs="Times New Roman"/>
          <w:sz w:val="24"/>
          <w:szCs w:val="24"/>
        </w:rPr>
        <w:t>891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="009542FA">
        <w:rPr>
          <w:rFonts w:ascii="Times New Roman" w:hAnsi="Times New Roman" w:cs="Times New Roman"/>
          <w:sz w:val="24"/>
          <w:szCs w:val="24"/>
        </w:rPr>
        <w:t>356,44</w:t>
      </w:r>
      <w:r w:rsidR="00656ED0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4B4021" w:rsidRPr="00100713">
        <w:rPr>
          <w:rFonts w:ascii="Times New Roman" w:hAnsi="Times New Roman" w:cs="Times New Roman"/>
          <w:sz w:val="24"/>
          <w:szCs w:val="24"/>
        </w:rPr>
        <w:t>10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4B4021" w:rsidRPr="00100713">
        <w:rPr>
          <w:rFonts w:ascii="Times New Roman" w:hAnsi="Times New Roman" w:cs="Times New Roman"/>
          <w:sz w:val="24"/>
          <w:szCs w:val="24"/>
        </w:rPr>
        <w:t>9</w:t>
      </w:r>
      <w:r w:rsidRPr="00100713">
        <w:rPr>
          <w:rFonts w:ascii="Times New Roman" w:hAnsi="Times New Roman" w:cs="Times New Roman"/>
          <w:sz w:val="24"/>
          <w:szCs w:val="24"/>
        </w:rPr>
        <w:t>% к плану на 2023 год.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За 1 </w:t>
      </w:r>
      <w:r w:rsidR="00E77829" w:rsidRPr="00100713">
        <w:rPr>
          <w:rFonts w:ascii="Times New Roman" w:hAnsi="Times New Roman" w:cs="Times New Roman"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2023 года проведены следующие мероприятия по привлечению дополнительных доходов в бюджет муниципального образования: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1. Имущественные отношения: в адрес арендаторов муниципального имущества направлено 88 приказов на сумму 8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Pr="00100713">
        <w:rPr>
          <w:rFonts w:ascii="Times New Roman" w:hAnsi="Times New Roman" w:cs="Times New Roman"/>
          <w:sz w:val="24"/>
          <w:szCs w:val="24"/>
        </w:rPr>
        <w:t>194</w:t>
      </w:r>
      <w:r w:rsidR="00656ED0">
        <w:rPr>
          <w:rFonts w:ascii="Times New Roman" w:hAnsi="Times New Roman" w:cs="Times New Roman"/>
          <w:sz w:val="24"/>
          <w:szCs w:val="24"/>
        </w:rPr>
        <w:t xml:space="preserve"> 700,00 </w:t>
      </w:r>
      <w:r w:rsidRPr="00100713">
        <w:rPr>
          <w:rFonts w:ascii="Times New Roman" w:hAnsi="Times New Roman" w:cs="Times New Roman"/>
          <w:sz w:val="24"/>
          <w:szCs w:val="24"/>
        </w:rPr>
        <w:t xml:space="preserve">рублей по решениям суда. По судебным приказам взыскано задолженности по договорам коммерческого найма </w:t>
      </w:r>
      <w:r w:rsidR="00690D31" w:rsidRPr="00100713">
        <w:rPr>
          <w:rFonts w:ascii="Times New Roman" w:hAnsi="Times New Roman" w:cs="Times New Roman"/>
          <w:sz w:val="24"/>
          <w:szCs w:val="24"/>
        </w:rPr>
        <w:t>4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="00690D31" w:rsidRPr="00100713">
        <w:rPr>
          <w:rFonts w:ascii="Times New Roman" w:hAnsi="Times New Roman" w:cs="Times New Roman"/>
          <w:sz w:val="24"/>
          <w:szCs w:val="24"/>
        </w:rPr>
        <w:t>868</w:t>
      </w:r>
      <w:r w:rsidR="00656ED0">
        <w:rPr>
          <w:rFonts w:ascii="Times New Roman" w:hAnsi="Times New Roman" w:cs="Times New Roman"/>
          <w:sz w:val="24"/>
          <w:szCs w:val="24"/>
        </w:rPr>
        <w:t xml:space="preserve"> 100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656ED0">
        <w:rPr>
          <w:rFonts w:ascii="Times New Roman" w:hAnsi="Times New Roman" w:cs="Times New Roman"/>
          <w:sz w:val="24"/>
          <w:szCs w:val="24"/>
        </w:rPr>
        <w:t>00</w:t>
      </w:r>
      <w:r w:rsidR="009542FA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рублей.</w:t>
      </w:r>
      <w:r w:rsidR="00690D31" w:rsidRPr="00100713">
        <w:rPr>
          <w:rFonts w:ascii="Times New Roman" w:hAnsi="Times New Roman" w:cs="Times New Roman"/>
          <w:sz w:val="24"/>
          <w:szCs w:val="24"/>
        </w:rPr>
        <w:t xml:space="preserve"> Направлены претензии арендаторам по 8 договорам аренды имущества по уплате штрафной неустойки за просрочку внесения арендных платежей на сумму 17</w:t>
      </w:r>
      <w:r w:rsidR="00656ED0">
        <w:rPr>
          <w:rFonts w:ascii="Times New Roman" w:hAnsi="Times New Roman" w:cs="Times New Roman"/>
          <w:sz w:val="24"/>
          <w:szCs w:val="24"/>
        </w:rPr>
        <w:t xml:space="preserve"> 800,00 </w:t>
      </w:r>
      <w:r w:rsidR="00690D31" w:rsidRPr="00100713">
        <w:rPr>
          <w:rFonts w:ascii="Times New Roman" w:hAnsi="Times New Roman" w:cs="Times New Roman"/>
          <w:sz w:val="24"/>
          <w:szCs w:val="24"/>
        </w:rPr>
        <w:t>руб</w:t>
      </w:r>
      <w:r w:rsidR="00656ED0">
        <w:rPr>
          <w:rFonts w:ascii="Times New Roman" w:hAnsi="Times New Roman" w:cs="Times New Roman"/>
          <w:sz w:val="24"/>
          <w:szCs w:val="24"/>
        </w:rPr>
        <w:t>лей</w:t>
      </w:r>
      <w:r w:rsidR="00690D31" w:rsidRPr="00100713">
        <w:rPr>
          <w:rFonts w:ascii="Times New Roman" w:hAnsi="Times New Roman" w:cs="Times New Roman"/>
          <w:sz w:val="24"/>
          <w:szCs w:val="24"/>
        </w:rPr>
        <w:t>, по договорам купли-продажи, мены квартир в количестве 11 шт. на сумму 4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="00690D31" w:rsidRPr="00100713">
        <w:rPr>
          <w:rFonts w:ascii="Times New Roman" w:hAnsi="Times New Roman" w:cs="Times New Roman"/>
          <w:sz w:val="24"/>
          <w:szCs w:val="24"/>
        </w:rPr>
        <w:t>143</w:t>
      </w:r>
      <w:r w:rsidR="00656ED0">
        <w:rPr>
          <w:rFonts w:ascii="Times New Roman" w:hAnsi="Times New Roman" w:cs="Times New Roman"/>
          <w:sz w:val="24"/>
          <w:szCs w:val="24"/>
        </w:rPr>
        <w:t xml:space="preserve"> 300,00 рублей</w:t>
      </w:r>
      <w:r w:rsidR="00690D31" w:rsidRPr="00100713">
        <w:rPr>
          <w:rFonts w:ascii="Times New Roman" w:hAnsi="Times New Roman" w:cs="Times New Roman"/>
          <w:sz w:val="24"/>
          <w:szCs w:val="24"/>
        </w:rPr>
        <w:t>, пени на сумму 813</w:t>
      </w:r>
      <w:r w:rsidR="00656ED0">
        <w:rPr>
          <w:rFonts w:ascii="Times New Roman" w:hAnsi="Times New Roman" w:cs="Times New Roman"/>
          <w:sz w:val="24"/>
          <w:szCs w:val="24"/>
        </w:rPr>
        <w:t xml:space="preserve"> 900,00 </w:t>
      </w:r>
      <w:r w:rsidR="00690D31" w:rsidRPr="00100713">
        <w:rPr>
          <w:rFonts w:ascii="Times New Roman" w:hAnsi="Times New Roman" w:cs="Times New Roman"/>
          <w:sz w:val="24"/>
          <w:szCs w:val="24"/>
        </w:rPr>
        <w:t>руб</w:t>
      </w:r>
      <w:r w:rsidR="00656ED0">
        <w:rPr>
          <w:rFonts w:ascii="Times New Roman" w:hAnsi="Times New Roman" w:cs="Times New Roman"/>
          <w:sz w:val="24"/>
          <w:szCs w:val="24"/>
        </w:rPr>
        <w:t>лей</w:t>
      </w:r>
      <w:r w:rsidR="00690D31" w:rsidRPr="00100713">
        <w:rPr>
          <w:rFonts w:ascii="Times New Roman" w:hAnsi="Times New Roman" w:cs="Times New Roman"/>
          <w:sz w:val="24"/>
          <w:szCs w:val="24"/>
        </w:rPr>
        <w:t>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2. Земельные отношения: оплачено по претензиям – </w:t>
      </w:r>
      <w:r w:rsidR="00656ED0" w:rsidRPr="00656ED0">
        <w:rPr>
          <w:rFonts w:ascii="Times New Roman" w:hAnsi="Times New Roman" w:cs="Times New Roman"/>
          <w:sz w:val="24"/>
          <w:szCs w:val="24"/>
        </w:rPr>
        <w:t>3 646 466,11</w:t>
      </w:r>
      <w:r w:rsidR="00656ED0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рублей, направлено в Управление по правовым вопросам для подачи исков в суд 2</w:t>
      </w:r>
      <w:r w:rsidR="00E74F6B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дела на сумму </w:t>
      </w:r>
      <w:r w:rsidR="00656ED0" w:rsidRPr="00656ED0">
        <w:rPr>
          <w:rFonts w:ascii="Times New Roman" w:hAnsi="Times New Roman" w:cs="Times New Roman"/>
          <w:sz w:val="24"/>
          <w:szCs w:val="24"/>
        </w:rPr>
        <w:t>16 825 877,19</w:t>
      </w:r>
      <w:r w:rsidR="00E74F6B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 xml:space="preserve">рублей, поступило по решениям суда на сумму </w:t>
      </w:r>
      <w:r w:rsidR="00656ED0" w:rsidRPr="00656ED0">
        <w:rPr>
          <w:rFonts w:ascii="Times New Roman" w:hAnsi="Times New Roman" w:cs="Times New Roman"/>
          <w:sz w:val="24"/>
          <w:szCs w:val="24"/>
        </w:rPr>
        <w:t>68 408,19</w:t>
      </w:r>
      <w:r w:rsidR="00656ED0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 xml:space="preserve">рублей. Пени – </w:t>
      </w:r>
      <w:r w:rsidR="00656ED0" w:rsidRPr="00656ED0">
        <w:rPr>
          <w:rFonts w:ascii="Times New Roman" w:hAnsi="Times New Roman" w:cs="Times New Roman"/>
          <w:sz w:val="24"/>
          <w:szCs w:val="24"/>
        </w:rPr>
        <w:t>132 882,14</w:t>
      </w:r>
      <w:r w:rsidR="00656ED0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3. За отчетный период реализовали свое право на выкуп жилых помещений </w:t>
      </w:r>
      <w:r w:rsidR="00E610EF" w:rsidRPr="00100713">
        <w:rPr>
          <w:rFonts w:ascii="Times New Roman" w:hAnsi="Times New Roman" w:cs="Times New Roman"/>
          <w:sz w:val="24"/>
          <w:szCs w:val="24"/>
        </w:rPr>
        <w:t>14</w:t>
      </w:r>
      <w:r w:rsidRPr="00100713">
        <w:rPr>
          <w:rFonts w:ascii="Times New Roman" w:hAnsi="Times New Roman" w:cs="Times New Roman"/>
          <w:sz w:val="24"/>
          <w:szCs w:val="24"/>
        </w:rPr>
        <w:t xml:space="preserve"> человек, ранее занимаемых по договорам найма жилищного фонда коммерческого использования на общую сумму </w:t>
      </w:r>
      <w:r w:rsidR="00E610EF" w:rsidRPr="00100713">
        <w:rPr>
          <w:rFonts w:ascii="Times New Roman" w:hAnsi="Times New Roman" w:cs="Times New Roman"/>
          <w:sz w:val="24"/>
          <w:szCs w:val="24"/>
        </w:rPr>
        <w:t>3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="00E610EF" w:rsidRPr="00100713">
        <w:rPr>
          <w:rFonts w:ascii="Times New Roman" w:hAnsi="Times New Roman" w:cs="Times New Roman"/>
          <w:sz w:val="24"/>
          <w:szCs w:val="24"/>
        </w:rPr>
        <w:t>810</w:t>
      </w:r>
      <w:r w:rsidR="00656ED0">
        <w:rPr>
          <w:rFonts w:ascii="Times New Roman" w:hAnsi="Times New Roman" w:cs="Times New Roman"/>
          <w:sz w:val="24"/>
          <w:szCs w:val="24"/>
        </w:rPr>
        <w:t xml:space="preserve"> 000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E610EF" w:rsidRPr="00100713">
        <w:rPr>
          <w:rFonts w:ascii="Times New Roman" w:hAnsi="Times New Roman" w:cs="Times New Roman"/>
          <w:sz w:val="24"/>
          <w:szCs w:val="24"/>
        </w:rPr>
        <w:t>0</w:t>
      </w:r>
      <w:r w:rsidR="00656ED0">
        <w:rPr>
          <w:rFonts w:ascii="Times New Roman" w:hAnsi="Times New Roman" w:cs="Times New Roman"/>
          <w:sz w:val="24"/>
          <w:szCs w:val="24"/>
        </w:rPr>
        <w:t xml:space="preserve">0 </w:t>
      </w:r>
      <w:r w:rsidRPr="00100713">
        <w:rPr>
          <w:rFonts w:ascii="Times New Roman" w:hAnsi="Times New Roman" w:cs="Times New Roman"/>
          <w:sz w:val="24"/>
          <w:szCs w:val="24"/>
        </w:rPr>
        <w:t>рублей.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4. Обеспечение дополнительных поступлений по налоговым доходам и снижение недоимки по местным налогам </w:t>
      </w:r>
      <w:r w:rsidR="00391650">
        <w:rPr>
          <w:rFonts w:ascii="Times New Roman" w:hAnsi="Times New Roman" w:cs="Times New Roman"/>
          <w:sz w:val="24"/>
          <w:szCs w:val="24"/>
        </w:rPr>
        <w:t xml:space="preserve">образовавшейся </w:t>
      </w:r>
      <w:r w:rsidRPr="00100713">
        <w:rPr>
          <w:rFonts w:ascii="Times New Roman" w:hAnsi="Times New Roman" w:cs="Times New Roman"/>
          <w:sz w:val="24"/>
          <w:szCs w:val="24"/>
        </w:rPr>
        <w:t xml:space="preserve">на 01.01.2023 года по транспортному налогу составило </w:t>
      </w:r>
      <w:r w:rsidR="00B92C29" w:rsidRPr="00100713">
        <w:rPr>
          <w:rFonts w:ascii="Times New Roman" w:hAnsi="Times New Roman" w:cs="Times New Roman"/>
          <w:sz w:val="24"/>
          <w:szCs w:val="24"/>
        </w:rPr>
        <w:t>2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="00B92C29" w:rsidRPr="00100713">
        <w:rPr>
          <w:rFonts w:ascii="Times New Roman" w:hAnsi="Times New Roman" w:cs="Times New Roman"/>
          <w:sz w:val="24"/>
          <w:szCs w:val="24"/>
        </w:rPr>
        <w:t>834</w:t>
      </w:r>
      <w:r w:rsidR="00656ED0">
        <w:rPr>
          <w:rFonts w:ascii="Times New Roman" w:hAnsi="Times New Roman" w:cs="Times New Roman"/>
          <w:sz w:val="24"/>
          <w:szCs w:val="24"/>
        </w:rPr>
        <w:t xml:space="preserve"> 500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656ED0">
        <w:rPr>
          <w:rFonts w:ascii="Times New Roman" w:hAnsi="Times New Roman" w:cs="Times New Roman"/>
          <w:sz w:val="24"/>
          <w:szCs w:val="24"/>
        </w:rPr>
        <w:t xml:space="preserve">00 </w:t>
      </w:r>
      <w:r w:rsidRPr="00100713">
        <w:rPr>
          <w:rFonts w:ascii="Times New Roman" w:hAnsi="Times New Roman" w:cs="Times New Roman"/>
          <w:sz w:val="24"/>
          <w:szCs w:val="24"/>
        </w:rPr>
        <w:t>рублей, по налогу на имущество физических лиц 1</w:t>
      </w:r>
      <w:r w:rsidR="00656ED0">
        <w:rPr>
          <w:rFonts w:ascii="Times New Roman" w:hAnsi="Times New Roman" w:cs="Times New Roman"/>
          <w:sz w:val="24"/>
          <w:szCs w:val="24"/>
        </w:rPr>
        <w:t> </w:t>
      </w:r>
      <w:r w:rsidRPr="00100713">
        <w:rPr>
          <w:rFonts w:ascii="Times New Roman" w:hAnsi="Times New Roman" w:cs="Times New Roman"/>
          <w:sz w:val="24"/>
          <w:szCs w:val="24"/>
        </w:rPr>
        <w:t>800</w:t>
      </w:r>
      <w:r w:rsidR="00656ED0">
        <w:rPr>
          <w:rFonts w:ascii="Times New Roman" w:hAnsi="Times New Roman" w:cs="Times New Roman"/>
          <w:sz w:val="24"/>
          <w:szCs w:val="24"/>
        </w:rPr>
        <w:t xml:space="preserve"> 600,00 </w:t>
      </w:r>
      <w:r w:rsidRPr="00100713">
        <w:rPr>
          <w:rFonts w:ascii="Times New Roman" w:hAnsi="Times New Roman" w:cs="Times New Roman"/>
          <w:sz w:val="24"/>
          <w:szCs w:val="24"/>
        </w:rPr>
        <w:t xml:space="preserve">рублей и по земельному налогу </w:t>
      </w:r>
      <w:r w:rsidR="00656ED0">
        <w:rPr>
          <w:rFonts w:ascii="Times New Roman" w:hAnsi="Times New Roman" w:cs="Times New Roman"/>
          <w:sz w:val="24"/>
          <w:szCs w:val="24"/>
        </w:rPr>
        <w:t>–</w:t>
      </w:r>
      <w:r w:rsidRPr="00100713">
        <w:rPr>
          <w:rFonts w:ascii="Times New Roman" w:hAnsi="Times New Roman" w:cs="Times New Roman"/>
          <w:sz w:val="24"/>
          <w:szCs w:val="24"/>
        </w:rPr>
        <w:t xml:space="preserve"> 7</w:t>
      </w:r>
      <w:r w:rsidR="00E77829" w:rsidRPr="00100713">
        <w:rPr>
          <w:rFonts w:ascii="Times New Roman" w:hAnsi="Times New Roman" w:cs="Times New Roman"/>
          <w:sz w:val="24"/>
          <w:szCs w:val="24"/>
        </w:rPr>
        <w:t>30</w:t>
      </w:r>
      <w:r w:rsidR="00656ED0">
        <w:rPr>
          <w:rFonts w:ascii="Times New Roman" w:hAnsi="Times New Roman" w:cs="Times New Roman"/>
          <w:sz w:val="24"/>
          <w:szCs w:val="24"/>
        </w:rPr>
        <w:t xml:space="preserve"> 400</w:t>
      </w:r>
      <w:r w:rsidRPr="00100713">
        <w:rPr>
          <w:rFonts w:ascii="Times New Roman" w:hAnsi="Times New Roman" w:cs="Times New Roman"/>
          <w:sz w:val="24"/>
          <w:szCs w:val="24"/>
        </w:rPr>
        <w:t>,</w:t>
      </w:r>
      <w:r w:rsidR="00656ED0">
        <w:rPr>
          <w:rFonts w:ascii="Times New Roman" w:hAnsi="Times New Roman" w:cs="Times New Roman"/>
          <w:sz w:val="24"/>
          <w:szCs w:val="24"/>
        </w:rPr>
        <w:t xml:space="preserve">00 </w:t>
      </w:r>
      <w:r w:rsidRPr="00100713">
        <w:rPr>
          <w:rFonts w:ascii="Times New Roman" w:hAnsi="Times New Roman" w:cs="Times New Roman"/>
          <w:sz w:val="24"/>
          <w:szCs w:val="24"/>
        </w:rPr>
        <w:t>рублей.</w:t>
      </w:r>
    </w:p>
    <w:p w:rsidR="00860C1E" w:rsidRPr="00100713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A03B6" w:rsidRPr="00100713" w:rsidRDefault="00EA03B6" w:rsidP="001C2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100713" w:rsidRDefault="00EA03B6" w:rsidP="00EA72FA">
      <w:pPr>
        <w:pStyle w:val="1"/>
        <w:spacing w:line="240" w:lineRule="auto"/>
        <w:ind w:left="-57"/>
        <w:rPr>
          <w:b/>
          <w:i w:val="0"/>
        </w:rPr>
      </w:pPr>
      <w:r w:rsidRPr="00100713">
        <w:rPr>
          <w:b/>
          <w:i w:val="0"/>
        </w:rPr>
        <w:t>РАСХОДЫ БЮДЖЕТА ГОРОДА ПЫТЬ-ЯХА</w:t>
      </w:r>
    </w:p>
    <w:p w:rsidR="00803B0E" w:rsidRPr="00100713" w:rsidRDefault="00803B0E" w:rsidP="00803B0E">
      <w:pPr>
        <w:rPr>
          <w:sz w:val="24"/>
          <w:szCs w:val="24"/>
        </w:rPr>
      </w:pPr>
    </w:p>
    <w:p w:rsidR="00024B40" w:rsidRPr="00100713" w:rsidRDefault="00024B40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Исполнение расходов бюджета города осуществлялось на основании сводной бюджетной росписи, кассового плана, сформированных в установленном порядке, путем исполнения заявок главных распорядителей и получателей бюджетных средств на оплату расходов.</w:t>
      </w:r>
    </w:p>
    <w:p w:rsidR="00FC6A48" w:rsidRPr="00100713" w:rsidRDefault="00FC6A48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Расходы бюджета города за 1 </w:t>
      </w:r>
      <w:r w:rsidR="00401E91" w:rsidRPr="00100713">
        <w:rPr>
          <w:rFonts w:ascii="Times New Roman" w:hAnsi="Times New Roman" w:cs="Times New Roman"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202</w:t>
      </w:r>
      <w:r w:rsidR="002F28DE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исполнены в сумме </w:t>
      </w:r>
      <w:r w:rsidR="00401E91" w:rsidRPr="00100713">
        <w:rPr>
          <w:rFonts w:ascii="Times New Roman" w:hAnsi="Times New Roman" w:cs="Times New Roman"/>
          <w:sz w:val="24"/>
          <w:szCs w:val="24"/>
        </w:rPr>
        <w:t>1 992 629 709,79</w:t>
      </w:r>
      <w:r w:rsidR="00F232E3">
        <w:rPr>
          <w:rFonts w:ascii="Times New Roman" w:hAnsi="Times New Roman" w:cs="Times New Roman"/>
          <w:sz w:val="24"/>
          <w:szCs w:val="24"/>
        </w:rPr>
        <w:t xml:space="preserve"> рублей, что составило</w:t>
      </w:r>
      <w:r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="00401E91" w:rsidRPr="00100713">
        <w:rPr>
          <w:rFonts w:ascii="Times New Roman" w:hAnsi="Times New Roman" w:cs="Times New Roman"/>
          <w:sz w:val="24"/>
          <w:szCs w:val="24"/>
        </w:rPr>
        <w:t>45</w:t>
      </w:r>
      <w:r w:rsidRPr="00100713">
        <w:rPr>
          <w:rFonts w:ascii="Times New Roman" w:hAnsi="Times New Roman" w:cs="Times New Roman"/>
          <w:sz w:val="24"/>
          <w:szCs w:val="24"/>
        </w:rPr>
        <w:t>% к уточненному плану на год. Темп роста к аналогичному периоду 202</w:t>
      </w:r>
      <w:r w:rsidR="002F28DE" w:rsidRPr="00100713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6A0DC9" w:rsidRPr="00100713">
        <w:rPr>
          <w:rFonts w:ascii="Times New Roman" w:hAnsi="Times New Roman" w:cs="Times New Roman"/>
          <w:sz w:val="24"/>
          <w:szCs w:val="24"/>
        </w:rPr>
        <w:t>106,9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В таблице </w:t>
      </w:r>
      <w:r w:rsidR="00186630" w:rsidRPr="00100713">
        <w:rPr>
          <w:rFonts w:ascii="Times New Roman" w:hAnsi="Times New Roman" w:cs="Times New Roman"/>
          <w:sz w:val="24"/>
          <w:szCs w:val="24"/>
        </w:rPr>
        <w:t>2</w:t>
      </w:r>
      <w:r w:rsidR="00CE6565">
        <w:rPr>
          <w:rFonts w:ascii="Times New Roman" w:hAnsi="Times New Roman" w:cs="Times New Roman"/>
          <w:sz w:val="24"/>
          <w:szCs w:val="24"/>
        </w:rPr>
        <w:t xml:space="preserve"> и в приложениях</w:t>
      </w:r>
      <w:r w:rsidRPr="00100713">
        <w:rPr>
          <w:rFonts w:ascii="Times New Roman" w:hAnsi="Times New Roman" w:cs="Times New Roman"/>
          <w:sz w:val="24"/>
          <w:szCs w:val="24"/>
        </w:rPr>
        <w:t xml:space="preserve"> 3, 4 к настоящей пояснительной записке представлен функциональный разрез исполнения расходов бюджета за 1 </w:t>
      </w:r>
      <w:r w:rsidR="006A0DC9" w:rsidRPr="00100713">
        <w:rPr>
          <w:rFonts w:ascii="Times New Roman" w:hAnsi="Times New Roman" w:cs="Times New Roman"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202</w:t>
      </w:r>
      <w:r w:rsidR="002F28DE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86630" w:rsidRPr="00100713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100713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100713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sz w:val="24"/>
          <w:szCs w:val="24"/>
        </w:rPr>
        <w:t>Исполнени</w:t>
      </w:r>
      <w:r w:rsidR="00571110" w:rsidRPr="00100713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города Пыть-Яха по разделам функциональной структуры расходов бюджета</w:t>
      </w:r>
    </w:p>
    <w:p w:rsidR="00186630" w:rsidRPr="00100713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за 1 </w:t>
      </w:r>
      <w:r w:rsidR="006A0DC9" w:rsidRPr="0010071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2F28DE" w:rsidRPr="001007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10071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86630" w:rsidRPr="00100713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2"/>
        <w:gridCol w:w="818"/>
        <w:gridCol w:w="1537"/>
        <w:gridCol w:w="624"/>
        <w:gridCol w:w="1615"/>
        <w:gridCol w:w="586"/>
        <w:gridCol w:w="1374"/>
        <w:gridCol w:w="812"/>
      </w:tblGrid>
      <w:tr w:rsidR="001B32EF" w:rsidRPr="00100713" w:rsidTr="00EF4EE8">
        <w:trPr>
          <w:cantSplit/>
          <w:trHeight w:val="1505"/>
          <w:tblHeader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Исполнено за 1 полугодие 2022 года, рублей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Удельный вес за полугодие 2022 года, %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Исполнено за 1 полугодие 2023 года, рублей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Удельный вес за 1 полугодие 2023 года, 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Отклонение 2023 года от 2022 года, рубли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Темп роста, % 2023г. / 2022г.</w:t>
            </w:r>
          </w:p>
        </w:tc>
      </w:tr>
      <w:tr w:rsidR="001B32EF" w:rsidRPr="00100713" w:rsidTr="00EF4EE8">
        <w:trPr>
          <w:cantSplit/>
          <w:trHeight w:val="20"/>
          <w:tblHeader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233 278 662,41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12,52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245 419 280,18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12,32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12 140 617,77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105,20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2 368 300,00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2 995 605,20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627 305,20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126,49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14 711 784,85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18 295 878,28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3 584 093,43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124,36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132 993 180,64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7,14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150 973 251,64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7,58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17 980 071,00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113,52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160 836 379,05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8,63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147 725 142,62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7,41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-13 111 236,43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91,85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1 241 170,26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1 387 194,48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146 024,22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111,77</w:t>
            </w:r>
          </w:p>
        </w:tc>
      </w:tr>
      <w:tr w:rsidR="001B32EF" w:rsidRPr="00100713" w:rsidTr="00EF4EE8">
        <w:trPr>
          <w:cantSplit/>
          <w:trHeight w:val="344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1 081 780 726,91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58,04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1 119 388 945,17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56,18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37 608 218,26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103,48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261AA2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B32EF" w:rsidRPr="00100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99 110 557,52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114 903 871,96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5,77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15 793 314,44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115,94</w:t>
            </w:r>
          </w:p>
        </w:tc>
      </w:tr>
      <w:tr w:rsidR="001B32EF" w:rsidRPr="00100713" w:rsidTr="00EF4EE8">
        <w:trPr>
          <w:cantSplit/>
          <w:trHeight w:val="385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37 759 635,67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69 357 915,21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3,48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31 598 279,54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183,68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85 045 462,56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4,56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106 470 629,96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5,34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21 425 167,40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125,19</w:t>
            </w:r>
          </w:p>
        </w:tc>
      </w:tr>
      <w:tr w:rsidR="001B32EF" w:rsidRPr="00100713" w:rsidTr="00EF4EE8">
        <w:trPr>
          <w:cantSplit/>
          <w:trHeight w:val="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14 413 513,84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14 926 499,46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512 985,62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103,56</w:t>
            </w:r>
          </w:p>
        </w:tc>
      </w:tr>
      <w:tr w:rsidR="001B32EF" w:rsidRPr="00100713" w:rsidTr="00EF4EE8">
        <w:trPr>
          <w:cantSplit/>
          <w:trHeight w:val="920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292 501,65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785 495,63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492 993,98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268,54</w:t>
            </w:r>
          </w:p>
        </w:tc>
      </w:tr>
      <w:tr w:rsidR="001B32EF" w:rsidRPr="00100713" w:rsidTr="00EF4EE8">
        <w:trPr>
          <w:cantSplit/>
          <w:trHeight w:val="327"/>
          <w:jc w:val="right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Всего расходов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1 863 831 875,36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1 992 629 709,79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128 797 834,43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32EF" w:rsidRPr="00100713" w:rsidRDefault="001B32EF" w:rsidP="001B32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106,91</w:t>
            </w:r>
          </w:p>
        </w:tc>
      </w:tr>
    </w:tbl>
    <w:p w:rsidR="00FC6A48" w:rsidRPr="0010071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100713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AD7E78" w:rsidRPr="00100713">
        <w:rPr>
          <w:rFonts w:ascii="Times New Roman" w:hAnsi="Times New Roman"/>
          <w:sz w:val="24"/>
          <w:szCs w:val="24"/>
        </w:rPr>
        <w:t xml:space="preserve">1 </w:t>
      </w:r>
      <w:r w:rsidR="006A0DC9" w:rsidRPr="00100713">
        <w:rPr>
          <w:rFonts w:ascii="Times New Roman" w:hAnsi="Times New Roman"/>
          <w:sz w:val="24"/>
          <w:szCs w:val="24"/>
        </w:rPr>
        <w:t>полугодие</w:t>
      </w:r>
      <w:r w:rsidRPr="00100713">
        <w:rPr>
          <w:rFonts w:ascii="Times New Roman" w:hAnsi="Times New Roman"/>
          <w:sz w:val="24"/>
          <w:szCs w:val="24"/>
        </w:rPr>
        <w:t xml:space="preserve"> 202</w:t>
      </w:r>
      <w:r w:rsidR="000E765B" w:rsidRPr="00100713">
        <w:rPr>
          <w:rFonts w:ascii="Times New Roman" w:hAnsi="Times New Roman"/>
          <w:sz w:val="24"/>
          <w:szCs w:val="24"/>
        </w:rPr>
        <w:t>3</w:t>
      </w:r>
      <w:r w:rsidRPr="00100713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100713">
        <w:rPr>
          <w:rFonts w:ascii="Times New Roman" w:hAnsi="Times New Roman"/>
          <w:sz w:val="24"/>
          <w:szCs w:val="24"/>
        </w:rPr>
        <w:t>2</w:t>
      </w:r>
      <w:r w:rsidR="000E765B" w:rsidRPr="00100713">
        <w:rPr>
          <w:rFonts w:ascii="Times New Roman" w:hAnsi="Times New Roman"/>
          <w:sz w:val="24"/>
          <w:szCs w:val="24"/>
        </w:rPr>
        <w:t>2</w:t>
      </w:r>
      <w:r w:rsidRPr="00100713">
        <w:rPr>
          <w:rFonts w:ascii="Times New Roman" w:hAnsi="Times New Roman"/>
          <w:sz w:val="24"/>
          <w:szCs w:val="24"/>
        </w:rPr>
        <w:t xml:space="preserve"> года</w:t>
      </w:r>
      <w:r w:rsidR="00E530AC">
        <w:rPr>
          <w:rFonts w:ascii="Times New Roman" w:hAnsi="Times New Roman"/>
          <w:sz w:val="24"/>
          <w:szCs w:val="24"/>
        </w:rPr>
        <w:t xml:space="preserve"> сложился</w:t>
      </w:r>
      <w:r w:rsidR="00764416" w:rsidRPr="00100713">
        <w:rPr>
          <w:rFonts w:ascii="Times New Roman" w:hAnsi="Times New Roman"/>
          <w:sz w:val="24"/>
          <w:szCs w:val="24"/>
        </w:rPr>
        <w:t xml:space="preserve"> почти по всем разделам</w:t>
      </w:r>
      <w:r w:rsidRPr="00100713">
        <w:rPr>
          <w:rFonts w:ascii="Times New Roman" w:hAnsi="Times New Roman"/>
          <w:sz w:val="24"/>
          <w:szCs w:val="24"/>
        </w:rPr>
        <w:t>:</w:t>
      </w:r>
    </w:p>
    <w:p w:rsidR="00BD3A47" w:rsidRPr="00100713" w:rsidRDefault="00FD2874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-</w:t>
      </w:r>
      <w:r w:rsidR="0093314B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по раздел</w:t>
      </w:r>
      <w:r w:rsidR="00BD3A47" w:rsidRPr="00100713">
        <w:rPr>
          <w:rFonts w:ascii="Times New Roman" w:hAnsi="Times New Roman" w:cs="Times New Roman"/>
          <w:sz w:val="24"/>
          <w:szCs w:val="24"/>
        </w:rPr>
        <w:t>ам</w:t>
      </w:r>
      <w:r w:rsidR="0093314B" w:rsidRPr="00100713">
        <w:rPr>
          <w:rFonts w:ascii="Times New Roman" w:hAnsi="Times New Roman" w:cs="Times New Roman"/>
          <w:sz w:val="24"/>
          <w:szCs w:val="24"/>
        </w:rPr>
        <w:t xml:space="preserve"> 0100</w:t>
      </w:r>
      <w:r w:rsidRPr="00100713">
        <w:rPr>
          <w:rFonts w:ascii="Times New Roman" w:hAnsi="Times New Roman" w:cs="Times New Roman"/>
          <w:sz w:val="24"/>
          <w:szCs w:val="24"/>
        </w:rPr>
        <w:t xml:space="preserve"> «Общегосударственные вопросы»</w:t>
      </w:r>
      <w:r w:rsidR="00BD3A47" w:rsidRPr="00100713">
        <w:rPr>
          <w:rFonts w:ascii="Times New Roman" w:hAnsi="Times New Roman" w:cs="Times New Roman"/>
          <w:sz w:val="24"/>
          <w:szCs w:val="24"/>
        </w:rPr>
        <w:t xml:space="preserve">, 0200 «Национальная оборона», </w:t>
      </w:r>
      <w:r w:rsidR="00073ABC" w:rsidRPr="00100713">
        <w:rPr>
          <w:rFonts w:ascii="Times New Roman" w:hAnsi="Times New Roman" w:cs="Times New Roman"/>
          <w:sz w:val="24"/>
          <w:szCs w:val="24"/>
        </w:rPr>
        <w:t>обусловлено</w:t>
      </w:r>
      <w:r w:rsidR="00805434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="00BD3A47" w:rsidRPr="00100713">
        <w:rPr>
          <w:rFonts w:ascii="Times New Roman" w:hAnsi="Times New Roman" w:cs="Times New Roman"/>
          <w:sz w:val="24"/>
          <w:szCs w:val="24"/>
        </w:rPr>
        <w:t>увеличением размеров должностных окладов лиц, замещающих должности муниципальной службы в органах местн</w:t>
      </w:r>
      <w:r w:rsidR="00E530AC">
        <w:rPr>
          <w:rFonts w:ascii="Times New Roman" w:hAnsi="Times New Roman" w:cs="Times New Roman"/>
          <w:sz w:val="24"/>
          <w:szCs w:val="24"/>
        </w:rPr>
        <w:t>ого самоуправления и ежемесячным денежным</w:t>
      </w:r>
      <w:r w:rsidR="00BD3A47" w:rsidRPr="00100713">
        <w:rPr>
          <w:rFonts w:ascii="Times New Roman" w:hAnsi="Times New Roman" w:cs="Times New Roman"/>
          <w:sz w:val="24"/>
          <w:szCs w:val="24"/>
        </w:rPr>
        <w:t xml:space="preserve"> вознаграждение</w:t>
      </w:r>
      <w:r w:rsidR="00E530AC">
        <w:rPr>
          <w:rFonts w:ascii="Times New Roman" w:hAnsi="Times New Roman" w:cs="Times New Roman"/>
          <w:sz w:val="24"/>
          <w:szCs w:val="24"/>
        </w:rPr>
        <w:t>м</w:t>
      </w:r>
      <w:r w:rsidR="00BD3A47" w:rsidRPr="00100713">
        <w:rPr>
          <w:rFonts w:ascii="Times New Roman" w:hAnsi="Times New Roman" w:cs="Times New Roman"/>
          <w:sz w:val="24"/>
          <w:szCs w:val="24"/>
        </w:rPr>
        <w:t xml:space="preserve"> для лиц, замещающих муниципальные должности на 4% с 01 октября 2022 года</w:t>
      </w:r>
      <w:r w:rsidR="00E530AC">
        <w:rPr>
          <w:rFonts w:ascii="Times New Roman" w:hAnsi="Times New Roman" w:cs="Times New Roman"/>
          <w:sz w:val="24"/>
          <w:szCs w:val="24"/>
        </w:rPr>
        <w:t>, а также оплатой</w:t>
      </w:r>
      <w:r w:rsidR="00C630E8" w:rsidRPr="00100713">
        <w:rPr>
          <w:rFonts w:ascii="Times New Roman" w:hAnsi="Times New Roman" w:cs="Times New Roman"/>
          <w:sz w:val="24"/>
          <w:szCs w:val="24"/>
        </w:rPr>
        <w:t xml:space="preserve"> судебных расходов </w:t>
      </w:r>
      <w:r w:rsidR="00C1422F" w:rsidRPr="00100713">
        <w:rPr>
          <w:rFonts w:ascii="Times New Roman" w:hAnsi="Times New Roman" w:cs="Times New Roman"/>
          <w:sz w:val="24"/>
          <w:szCs w:val="24"/>
        </w:rPr>
        <w:t>согласно исполнительному листу</w:t>
      </w:r>
      <w:r w:rsidR="002C127A" w:rsidRPr="00100713">
        <w:rPr>
          <w:rFonts w:ascii="Times New Roman" w:hAnsi="Times New Roman" w:cs="Times New Roman"/>
          <w:sz w:val="24"/>
          <w:szCs w:val="24"/>
        </w:rPr>
        <w:t>;</w:t>
      </w:r>
    </w:p>
    <w:p w:rsidR="009C43B4" w:rsidRPr="00100713" w:rsidRDefault="009C43B4" w:rsidP="006C65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lastRenderedPageBreak/>
        <w:t>- по раздел</w:t>
      </w:r>
      <w:r w:rsidR="00824D08" w:rsidRPr="00100713">
        <w:rPr>
          <w:rFonts w:ascii="Times New Roman" w:hAnsi="Times New Roman"/>
          <w:sz w:val="24"/>
          <w:szCs w:val="24"/>
        </w:rPr>
        <w:t>ам</w:t>
      </w:r>
      <w:r w:rsidRPr="00100713">
        <w:rPr>
          <w:rFonts w:ascii="Times New Roman" w:hAnsi="Times New Roman"/>
          <w:sz w:val="24"/>
          <w:szCs w:val="24"/>
        </w:rPr>
        <w:t xml:space="preserve"> 0300 «Национальная безопасность и правоохранительная деятельность»</w:t>
      </w:r>
      <w:r w:rsidR="00824D08" w:rsidRPr="00100713">
        <w:rPr>
          <w:rFonts w:ascii="Times New Roman" w:hAnsi="Times New Roman"/>
          <w:sz w:val="24"/>
          <w:szCs w:val="24"/>
        </w:rPr>
        <w:t>, 0400 «Национальная экономика»</w:t>
      </w:r>
      <w:r w:rsidRPr="00100713">
        <w:rPr>
          <w:rFonts w:ascii="Times New Roman" w:hAnsi="Times New Roman"/>
          <w:sz w:val="24"/>
          <w:szCs w:val="24"/>
        </w:rPr>
        <w:t xml:space="preserve"> обусловлен</w:t>
      </w:r>
      <w:r w:rsidR="00601811" w:rsidRPr="00100713">
        <w:rPr>
          <w:rFonts w:ascii="Times New Roman" w:hAnsi="Times New Roman"/>
          <w:sz w:val="24"/>
          <w:szCs w:val="24"/>
        </w:rPr>
        <w:t>о</w:t>
      </w:r>
      <w:r w:rsidRPr="00100713">
        <w:rPr>
          <w:rFonts w:ascii="Times New Roman" w:hAnsi="Times New Roman"/>
          <w:sz w:val="24"/>
          <w:szCs w:val="24"/>
        </w:rPr>
        <w:t xml:space="preserve"> </w:t>
      </w:r>
      <w:r w:rsidR="00601811" w:rsidRPr="00100713">
        <w:rPr>
          <w:rFonts w:ascii="Times New Roman" w:hAnsi="Times New Roman"/>
          <w:sz w:val="24"/>
          <w:szCs w:val="24"/>
        </w:rPr>
        <w:t>новой систем</w:t>
      </w:r>
      <w:r w:rsidR="008748C0" w:rsidRPr="00100713">
        <w:rPr>
          <w:rFonts w:ascii="Times New Roman" w:hAnsi="Times New Roman"/>
          <w:sz w:val="24"/>
          <w:szCs w:val="24"/>
        </w:rPr>
        <w:t>ой</w:t>
      </w:r>
      <w:r w:rsidR="00601811" w:rsidRPr="00100713">
        <w:rPr>
          <w:rFonts w:ascii="Times New Roman" w:hAnsi="Times New Roman"/>
          <w:sz w:val="24"/>
          <w:szCs w:val="24"/>
        </w:rPr>
        <w:t xml:space="preserve"> оплаты труда работников муниципальных казенных учреждений города Пыть-Яха (постановление администрации города от 14.09.2022 года №</w:t>
      </w:r>
      <w:r w:rsidR="00EF4EE8">
        <w:rPr>
          <w:rFonts w:ascii="Times New Roman" w:hAnsi="Times New Roman"/>
          <w:sz w:val="24"/>
          <w:szCs w:val="24"/>
        </w:rPr>
        <w:t xml:space="preserve"> </w:t>
      </w:r>
      <w:r w:rsidR="00601811" w:rsidRPr="00100713">
        <w:rPr>
          <w:rFonts w:ascii="Times New Roman" w:hAnsi="Times New Roman"/>
          <w:sz w:val="24"/>
          <w:szCs w:val="24"/>
        </w:rPr>
        <w:t>415-па)</w:t>
      </w:r>
      <w:r w:rsidR="006A33EA" w:rsidRPr="00100713">
        <w:rPr>
          <w:rFonts w:ascii="Times New Roman" w:hAnsi="Times New Roman"/>
          <w:sz w:val="24"/>
          <w:szCs w:val="24"/>
        </w:rPr>
        <w:t>, содержание</w:t>
      </w:r>
      <w:r w:rsidR="00F542DB">
        <w:rPr>
          <w:rFonts w:ascii="Times New Roman" w:hAnsi="Times New Roman"/>
          <w:sz w:val="24"/>
          <w:szCs w:val="24"/>
        </w:rPr>
        <w:t>м</w:t>
      </w:r>
      <w:r w:rsidR="006A33EA" w:rsidRPr="00100713">
        <w:rPr>
          <w:rFonts w:ascii="Times New Roman" w:hAnsi="Times New Roman"/>
          <w:sz w:val="24"/>
          <w:szCs w:val="24"/>
        </w:rPr>
        <w:t xml:space="preserve"> автомобильных дорог и искусственных сооруж</w:t>
      </w:r>
      <w:r w:rsidR="00F542DB">
        <w:rPr>
          <w:rFonts w:ascii="Times New Roman" w:hAnsi="Times New Roman"/>
          <w:sz w:val="24"/>
          <w:szCs w:val="24"/>
        </w:rPr>
        <w:t>ений на них, а также техническим обслуживанием систем видео фиксации</w:t>
      </w:r>
      <w:r w:rsidR="006A33EA" w:rsidRPr="00100713">
        <w:rPr>
          <w:rFonts w:ascii="Times New Roman" w:hAnsi="Times New Roman"/>
          <w:sz w:val="24"/>
          <w:szCs w:val="24"/>
        </w:rPr>
        <w:t>;</w:t>
      </w:r>
      <w:r w:rsidRPr="00100713">
        <w:rPr>
          <w:rFonts w:ascii="Times New Roman" w:hAnsi="Times New Roman"/>
          <w:sz w:val="24"/>
          <w:szCs w:val="24"/>
        </w:rPr>
        <w:t xml:space="preserve"> </w:t>
      </w:r>
    </w:p>
    <w:p w:rsidR="00824D08" w:rsidRPr="00100713" w:rsidRDefault="00824D08" w:rsidP="00824D0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>- по разделу 0600 «Охрана окружающей среды» обусловлен</w:t>
      </w:r>
      <w:r w:rsidR="00E530AC">
        <w:rPr>
          <w:rFonts w:ascii="Times New Roman" w:hAnsi="Times New Roman"/>
          <w:sz w:val="24"/>
          <w:szCs w:val="24"/>
        </w:rPr>
        <w:t>о</w:t>
      </w:r>
      <w:r w:rsidRPr="00100713">
        <w:rPr>
          <w:rFonts w:ascii="Times New Roman" w:hAnsi="Times New Roman"/>
          <w:sz w:val="24"/>
          <w:szCs w:val="24"/>
        </w:rPr>
        <w:t xml:space="preserve"> увеличением расходов в отчетном периоде на содержание контейнерных площадок, находящихся в муниципальной собственности (бесхозные);</w:t>
      </w:r>
    </w:p>
    <w:p w:rsidR="003C075C" w:rsidRPr="00100713" w:rsidRDefault="003C075C" w:rsidP="006C65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 xml:space="preserve">- по разделу </w:t>
      </w:r>
      <w:r w:rsidR="00FB1078" w:rsidRPr="00100713">
        <w:rPr>
          <w:rFonts w:ascii="Times New Roman" w:hAnsi="Times New Roman"/>
          <w:sz w:val="24"/>
          <w:szCs w:val="24"/>
        </w:rPr>
        <w:t>1</w:t>
      </w:r>
      <w:r w:rsidRPr="00100713">
        <w:rPr>
          <w:rFonts w:ascii="Times New Roman" w:hAnsi="Times New Roman"/>
          <w:sz w:val="24"/>
          <w:szCs w:val="24"/>
        </w:rPr>
        <w:t>000 «</w:t>
      </w:r>
      <w:r w:rsidR="00FB1078" w:rsidRPr="00100713">
        <w:rPr>
          <w:rFonts w:ascii="Times New Roman" w:hAnsi="Times New Roman"/>
          <w:sz w:val="24"/>
          <w:szCs w:val="24"/>
        </w:rPr>
        <w:t>Социальная политика</w:t>
      </w:r>
      <w:r w:rsidRPr="00100713">
        <w:rPr>
          <w:rFonts w:ascii="Times New Roman" w:hAnsi="Times New Roman"/>
          <w:sz w:val="24"/>
          <w:szCs w:val="24"/>
        </w:rPr>
        <w:t xml:space="preserve">» обусловлено увеличением </w:t>
      </w:r>
      <w:r w:rsidR="00FB1078" w:rsidRPr="00100713">
        <w:rPr>
          <w:rFonts w:ascii="Times New Roman" w:hAnsi="Times New Roman"/>
          <w:sz w:val="24"/>
          <w:szCs w:val="24"/>
        </w:rPr>
        <w:t>расходов на переселение граждан из не предназначенных для проживания строений, созданных в период промышленного освоения Сибири и Дальнего Востока</w:t>
      </w:r>
      <w:r w:rsidR="006C6589" w:rsidRPr="00100713">
        <w:rPr>
          <w:rFonts w:ascii="Times New Roman" w:hAnsi="Times New Roman"/>
          <w:sz w:val="24"/>
          <w:szCs w:val="24"/>
        </w:rPr>
        <w:t>;</w:t>
      </w:r>
      <w:r w:rsidR="006C6589" w:rsidRPr="00100713">
        <w:rPr>
          <w:rFonts w:ascii="Times New Roman" w:hAnsi="Times New Roman"/>
          <w:sz w:val="24"/>
          <w:szCs w:val="24"/>
        </w:rPr>
        <w:tab/>
      </w:r>
      <w:r w:rsidR="006C6589" w:rsidRPr="00100713">
        <w:rPr>
          <w:rFonts w:ascii="Times New Roman" w:hAnsi="Times New Roman"/>
          <w:sz w:val="24"/>
          <w:szCs w:val="24"/>
        </w:rPr>
        <w:tab/>
      </w:r>
      <w:r w:rsidR="006C6589" w:rsidRPr="00100713">
        <w:rPr>
          <w:rFonts w:ascii="Times New Roman" w:hAnsi="Times New Roman"/>
          <w:sz w:val="24"/>
          <w:szCs w:val="24"/>
        </w:rPr>
        <w:tab/>
      </w:r>
      <w:r w:rsidR="006C6589" w:rsidRPr="00100713">
        <w:rPr>
          <w:rFonts w:ascii="Times New Roman" w:hAnsi="Times New Roman"/>
          <w:sz w:val="24"/>
          <w:szCs w:val="24"/>
        </w:rPr>
        <w:tab/>
      </w:r>
      <w:r w:rsidR="006C6589" w:rsidRPr="00100713">
        <w:rPr>
          <w:rFonts w:ascii="Times New Roman" w:hAnsi="Times New Roman"/>
          <w:sz w:val="24"/>
          <w:szCs w:val="24"/>
        </w:rPr>
        <w:tab/>
      </w:r>
    </w:p>
    <w:p w:rsidR="00FC6A48" w:rsidRPr="00100713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>- по раздел</w:t>
      </w:r>
      <w:r w:rsidR="009C6B1E" w:rsidRPr="00100713">
        <w:rPr>
          <w:rFonts w:ascii="Times New Roman" w:hAnsi="Times New Roman"/>
          <w:sz w:val="24"/>
          <w:szCs w:val="24"/>
        </w:rPr>
        <w:t>ам</w:t>
      </w:r>
      <w:r w:rsidRPr="00100713">
        <w:rPr>
          <w:rFonts w:ascii="Times New Roman" w:hAnsi="Times New Roman"/>
          <w:sz w:val="24"/>
          <w:szCs w:val="24"/>
        </w:rPr>
        <w:t xml:space="preserve"> </w:t>
      </w:r>
      <w:r w:rsidR="00BB258F" w:rsidRPr="00100713">
        <w:rPr>
          <w:rFonts w:ascii="Times New Roman" w:hAnsi="Times New Roman"/>
          <w:sz w:val="24"/>
          <w:szCs w:val="24"/>
        </w:rPr>
        <w:t>0700</w:t>
      </w:r>
      <w:r w:rsidRPr="00100713">
        <w:rPr>
          <w:rFonts w:ascii="Times New Roman" w:hAnsi="Times New Roman"/>
          <w:sz w:val="24"/>
          <w:szCs w:val="24"/>
        </w:rPr>
        <w:t xml:space="preserve"> «</w:t>
      </w:r>
      <w:r w:rsidR="00BB258F" w:rsidRPr="00100713">
        <w:rPr>
          <w:rFonts w:ascii="Times New Roman" w:hAnsi="Times New Roman"/>
          <w:sz w:val="24"/>
          <w:szCs w:val="24"/>
        </w:rPr>
        <w:t>Образование</w:t>
      </w:r>
      <w:r w:rsidRPr="00100713">
        <w:rPr>
          <w:rFonts w:ascii="Times New Roman" w:hAnsi="Times New Roman"/>
          <w:sz w:val="24"/>
          <w:szCs w:val="24"/>
        </w:rPr>
        <w:t>»</w:t>
      </w:r>
      <w:r w:rsidR="00E530AC">
        <w:rPr>
          <w:rFonts w:ascii="Times New Roman" w:hAnsi="Times New Roman"/>
          <w:sz w:val="24"/>
          <w:szCs w:val="24"/>
        </w:rPr>
        <w:t>,</w:t>
      </w:r>
      <w:r w:rsidR="00764416" w:rsidRPr="00100713">
        <w:rPr>
          <w:rFonts w:ascii="Times New Roman" w:hAnsi="Times New Roman"/>
          <w:sz w:val="24"/>
          <w:szCs w:val="24"/>
        </w:rPr>
        <w:t xml:space="preserve"> 0800</w:t>
      </w:r>
      <w:r w:rsidR="00E530AC">
        <w:rPr>
          <w:rFonts w:ascii="Times New Roman" w:hAnsi="Times New Roman"/>
          <w:sz w:val="24"/>
          <w:szCs w:val="24"/>
        </w:rPr>
        <w:t xml:space="preserve"> «Культура и искусство», </w:t>
      </w:r>
      <w:r w:rsidR="00F4327A" w:rsidRPr="00100713">
        <w:rPr>
          <w:rFonts w:ascii="Times New Roman" w:hAnsi="Times New Roman"/>
          <w:sz w:val="24"/>
          <w:szCs w:val="24"/>
        </w:rPr>
        <w:t xml:space="preserve">1100 «Физическая культура и спорт» </w:t>
      </w:r>
      <w:r w:rsidR="006B1A13" w:rsidRPr="00100713">
        <w:rPr>
          <w:rFonts w:ascii="Times New Roman" w:hAnsi="Times New Roman"/>
          <w:sz w:val="24"/>
          <w:szCs w:val="24"/>
        </w:rPr>
        <w:t xml:space="preserve">и 1200 «Средства массовой информации» </w:t>
      </w:r>
      <w:r w:rsidRPr="00100713">
        <w:rPr>
          <w:rFonts w:ascii="Times New Roman" w:hAnsi="Times New Roman"/>
          <w:sz w:val="24"/>
          <w:szCs w:val="24"/>
        </w:rPr>
        <w:t>обусловлен</w:t>
      </w:r>
      <w:r w:rsidR="00E516C9" w:rsidRPr="00100713">
        <w:rPr>
          <w:rFonts w:ascii="Times New Roman" w:hAnsi="Times New Roman"/>
          <w:sz w:val="24"/>
          <w:szCs w:val="24"/>
        </w:rPr>
        <w:t>о</w:t>
      </w:r>
      <w:r w:rsidRPr="00100713">
        <w:rPr>
          <w:rFonts w:ascii="Times New Roman" w:hAnsi="Times New Roman"/>
          <w:sz w:val="24"/>
          <w:szCs w:val="24"/>
        </w:rPr>
        <w:t xml:space="preserve"> </w:t>
      </w:r>
      <w:r w:rsidR="009C6B1E" w:rsidRPr="00100713">
        <w:rPr>
          <w:rFonts w:ascii="Times New Roman" w:hAnsi="Times New Roman"/>
          <w:sz w:val="24"/>
          <w:szCs w:val="24"/>
        </w:rPr>
        <w:t xml:space="preserve">увеличением расходов на </w:t>
      </w:r>
      <w:r w:rsidR="00F4327A" w:rsidRPr="00100713">
        <w:rPr>
          <w:rFonts w:ascii="Times New Roman" w:hAnsi="Times New Roman"/>
          <w:sz w:val="24"/>
          <w:szCs w:val="24"/>
        </w:rPr>
        <w:t>финансовое обеспечение выполнения муниципального задания</w:t>
      </w:r>
      <w:r w:rsidR="00186630" w:rsidRPr="00100713">
        <w:rPr>
          <w:rFonts w:ascii="Times New Roman" w:hAnsi="Times New Roman"/>
          <w:sz w:val="24"/>
          <w:szCs w:val="24"/>
        </w:rPr>
        <w:t>;</w:t>
      </w:r>
    </w:p>
    <w:p w:rsidR="00C1422F" w:rsidRPr="00100713" w:rsidRDefault="00C1422F" w:rsidP="00C14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- по разделу 1300 «Обслуживание государственного и муниципального долга» обусловлено погашением </w:t>
      </w:r>
      <w:r w:rsidR="00B220DA" w:rsidRPr="00100713">
        <w:rPr>
          <w:rFonts w:ascii="Times New Roman" w:hAnsi="Times New Roman" w:cs="Times New Roman"/>
          <w:sz w:val="24"/>
          <w:szCs w:val="24"/>
        </w:rPr>
        <w:t>процентных платеж</w:t>
      </w:r>
      <w:r w:rsidR="00EF37C5" w:rsidRPr="00100713">
        <w:rPr>
          <w:rFonts w:ascii="Times New Roman" w:hAnsi="Times New Roman" w:cs="Times New Roman"/>
          <w:sz w:val="24"/>
          <w:szCs w:val="24"/>
        </w:rPr>
        <w:t>ей</w:t>
      </w:r>
      <w:r w:rsidR="00B220DA" w:rsidRPr="00100713">
        <w:rPr>
          <w:rFonts w:ascii="Times New Roman" w:hAnsi="Times New Roman" w:cs="Times New Roman"/>
          <w:sz w:val="24"/>
          <w:szCs w:val="24"/>
        </w:rPr>
        <w:t xml:space="preserve"> по муниципальному долгу городского округа</w:t>
      </w:r>
      <w:r w:rsidRPr="00100713">
        <w:rPr>
          <w:rFonts w:ascii="Times New Roman" w:hAnsi="Times New Roman" w:cs="Times New Roman"/>
          <w:sz w:val="24"/>
          <w:szCs w:val="24"/>
        </w:rPr>
        <w:t>.</w:t>
      </w:r>
    </w:p>
    <w:p w:rsidR="006B1A13" w:rsidRPr="00100713" w:rsidRDefault="00FC6A48" w:rsidP="007B6A2F">
      <w:pPr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 xml:space="preserve">Низкий темп роста исполнения расходов за </w:t>
      </w:r>
      <w:r w:rsidR="00E516C9" w:rsidRPr="00100713">
        <w:rPr>
          <w:rFonts w:ascii="Times New Roman" w:hAnsi="Times New Roman"/>
          <w:sz w:val="24"/>
          <w:szCs w:val="24"/>
        </w:rPr>
        <w:t xml:space="preserve">1 </w:t>
      </w:r>
      <w:r w:rsidR="007B6A2F" w:rsidRPr="00100713">
        <w:rPr>
          <w:rFonts w:ascii="Times New Roman" w:hAnsi="Times New Roman"/>
          <w:sz w:val="24"/>
          <w:szCs w:val="24"/>
        </w:rPr>
        <w:t>полугодие</w:t>
      </w:r>
      <w:r w:rsidRPr="00100713">
        <w:rPr>
          <w:rFonts w:ascii="Times New Roman" w:hAnsi="Times New Roman"/>
          <w:sz w:val="24"/>
          <w:szCs w:val="24"/>
        </w:rPr>
        <w:t xml:space="preserve"> 202</w:t>
      </w:r>
      <w:r w:rsidR="005674A3" w:rsidRPr="00100713">
        <w:rPr>
          <w:rFonts w:ascii="Times New Roman" w:hAnsi="Times New Roman"/>
          <w:sz w:val="24"/>
          <w:szCs w:val="24"/>
        </w:rPr>
        <w:t>3</w:t>
      </w:r>
      <w:r w:rsidRPr="00100713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E516C9" w:rsidRPr="00100713">
        <w:rPr>
          <w:rFonts w:ascii="Times New Roman" w:hAnsi="Times New Roman"/>
          <w:sz w:val="24"/>
          <w:szCs w:val="24"/>
        </w:rPr>
        <w:t>2</w:t>
      </w:r>
      <w:r w:rsidR="005674A3" w:rsidRPr="00100713">
        <w:rPr>
          <w:rFonts w:ascii="Times New Roman" w:hAnsi="Times New Roman"/>
          <w:sz w:val="24"/>
          <w:szCs w:val="24"/>
        </w:rPr>
        <w:t>2</w:t>
      </w:r>
      <w:r w:rsidRPr="00100713">
        <w:rPr>
          <w:rFonts w:ascii="Times New Roman" w:hAnsi="Times New Roman"/>
          <w:sz w:val="24"/>
          <w:szCs w:val="24"/>
        </w:rPr>
        <w:t xml:space="preserve"> года</w:t>
      </w:r>
      <w:r w:rsidR="008936D3">
        <w:rPr>
          <w:rFonts w:ascii="Times New Roman" w:hAnsi="Times New Roman"/>
          <w:sz w:val="24"/>
          <w:szCs w:val="24"/>
        </w:rPr>
        <w:t xml:space="preserve"> сложился</w:t>
      </w:r>
      <w:r w:rsidR="007B6A2F" w:rsidRPr="00100713">
        <w:rPr>
          <w:rFonts w:ascii="Times New Roman" w:hAnsi="Times New Roman"/>
          <w:sz w:val="24"/>
          <w:szCs w:val="24"/>
        </w:rPr>
        <w:t xml:space="preserve"> по разделу 0500 «Жилищно-коммун</w:t>
      </w:r>
      <w:r w:rsidR="008936D3">
        <w:rPr>
          <w:rFonts w:ascii="Times New Roman" w:hAnsi="Times New Roman"/>
          <w:sz w:val="24"/>
          <w:szCs w:val="24"/>
        </w:rPr>
        <w:t>ального хозяйства», что обусловлено</w:t>
      </w:r>
      <w:r w:rsidR="006B1A13" w:rsidRPr="00100713">
        <w:rPr>
          <w:rFonts w:ascii="Times New Roman" w:hAnsi="Times New Roman"/>
          <w:sz w:val="24"/>
          <w:szCs w:val="24"/>
        </w:rPr>
        <w:t xml:space="preserve"> </w:t>
      </w:r>
      <w:r w:rsidR="002105AF" w:rsidRPr="00100713">
        <w:rPr>
          <w:rFonts w:ascii="Times New Roman" w:hAnsi="Times New Roman"/>
          <w:sz w:val="24"/>
          <w:szCs w:val="24"/>
        </w:rPr>
        <w:t xml:space="preserve">уменьшением </w:t>
      </w:r>
      <w:r w:rsidR="006B1A13" w:rsidRPr="00100713">
        <w:rPr>
          <w:rFonts w:ascii="Times New Roman" w:hAnsi="Times New Roman"/>
          <w:sz w:val="24"/>
          <w:szCs w:val="24"/>
        </w:rPr>
        <w:t xml:space="preserve">расходов на </w:t>
      </w:r>
      <w:r w:rsidR="007B6A2F" w:rsidRPr="00100713">
        <w:rPr>
          <w:rFonts w:ascii="Times New Roman" w:hAnsi="Times New Roman"/>
          <w:sz w:val="24"/>
          <w:szCs w:val="24"/>
        </w:rPr>
        <w:t>благоус</w:t>
      </w:r>
      <w:r w:rsidR="008936D3">
        <w:rPr>
          <w:rFonts w:ascii="Times New Roman" w:hAnsi="Times New Roman"/>
          <w:sz w:val="24"/>
          <w:szCs w:val="24"/>
        </w:rPr>
        <w:t>тройство общественных территорий</w:t>
      </w:r>
      <w:r w:rsidR="00E530AC">
        <w:rPr>
          <w:rFonts w:ascii="Times New Roman" w:hAnsi="Times New Roman"/>
          <w:sz w:val="24"/>
          <w:szCs w:val="24"/>
        </w:rPr>
        <w:t xml:space="preserve"> и </w:t>
      </w:r>
      <w:r w:rsidR="007B6A2F" w:rsidRPr="00100713">
        <w:t>в</w:t>
      </w:r>
      <w:r w:rsidR="007B6A2F" w:rsidRPr="00100713">
        <w:rPr>
          <w:rFonts w:ascii="Times New Roman" w:hAnsi="Times New Roman"/>
          <w:sz w:val="24"/>
          <w:szCs w:val="24"/>
        </w:rPr>
        <w:t>ыполнение работ по капитальному ремонту объектов города.</w:t>
      </w:r>
    </w:p>
    <w:p w:rsidR="00FC6A48" w:rsidRPr="00100713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7B6A2F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.202</w:t>
      </w:r>
      <w:r w:rsidR="00E765C4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они исполнены в сумме </w:t>
      </w:r>
      <w:r w:rsidR="003B3081" w:rsidRPr="00100713">
        <w:rPr>
          <w:rFonts w:ascii="Times New Roman" w:hAnsi="Times New Roman" w:cs="Times New Roman"/>
          <w:sz w:val="24"/>
          <w:szCs w:val="24"/>
        </w:rPr>
        <w:t>1 119 388 945,17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3B3081" w:rsidRPr="00100713">
        <w:rPr>
          <w:rFonts w:ascii="Times New Roman" w:hAnsi="Times New Roman" w:cs="Times New Roman"/>
          <w:sz w:val="24"/>
          <w:szCs w:val="24"/>
        </w:rPr>
        <w:t>56,18</w:t>
      </w:r>
      <w:r w:rsidRPr="00100713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FC6A48" w:rsidRPr="00100713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186630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>.</w:t>
      </w:r>
    </w:p>
    <w:p w:rsidR="00FC6A48" w:rsidRPr="0010071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0713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186630" w:rsidRPr="00100713">
        <w:rPr>
          <w:rFonts w:ascii="Times New Roman" w:hAnsi="Times New Roman" w:cs="Times New Roman"/>
          <w:bCs/>
          <w:sz w:val="24"/>
          <w:szCs w:val="24"/>
        </w:rPr>
        <w:t>3</w:t>
      </w:r>
    </w:p>
    <w:p w:rsidR="00FC6A48" w:rsidRPr="00100713" w:rsidRDefault="00FC6A48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7A51D9"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C6081E" w:rsidRPr="0010071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77D7" w:rsidRPr="001007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100713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10071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100713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53"/>
        <w:gridCol w:w="457"/>
        <w:gridCol w:w="1537"/>
        <w:gridCol w:w="1560"/>
        <w:gridCol w:w="1560"/>
        <w:gridCol w:w="736"/>
        <w:gridCol w:w="687"/>
        <w:gridCol w:w="698"/>
      </w:tblGrid>
      <w:tr w:rsidR="00186630" w:rsidRPr="0038206C" w:rsidTr="00C16740">
        <w:trPr>
          <w:cantSplit/>
          <w:trHeight w:val="20"/>
          <w:tblHeader/>
          <w:jc w:val="center"/>
        </w:trPr>
        <w:tc>
          <w:tcPr>
            <w:tcW w:w="1187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10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822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822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88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62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68" w:type="pct"/>
            <w:shd w:val="clear" w:color="auto" w:fill="auto"/>
            <w:hideMark/>
          </w:tcPr>
          <w:p w:rsidR="00FC6A48" w:rsidRPr="0038206C" w:rsidRDefault="00FC6A48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588 938 638,67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595 380 232,00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304 816 232,32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51,76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51,20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533 782 372,99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503 565 658,72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197 954 474,21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37,09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39,31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109 986 585,25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109 951 878,80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70 038 005,31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3,51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63,68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63,70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465 577 541,92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465 177 541,92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32 693 816,05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1,64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7,02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7,03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2 671 486 210,00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2 670 938 066,00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1 328 704 408,66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66,68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49,74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49,75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2 128 300,00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2 128 300,00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785 495,63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36,91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36,91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55 868 445,55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80 635 416,94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57 637 277,61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2,89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103,17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sz w:val="20"/>
                <w:szCs w:val="20"/>
              </w:rPr>
              <w:t>71,48</w:t>
            </w:r>
          </w:p>
        </w:tc>
      </w:tr>
      <w:tr w:rsidR="00886C3E" w:rsidRPr="0038206C" w:rsidTr="00C16740">
        <w:trPr>
          <w:cantSplit/>
          <w:trHeight w:val="20"/>
          <w:jc w:val="center"/>
        </w:trPr>
        <w:tc>
          <w:tcPr>
            <w:tcW w:w="1187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206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:rsidR="00886C3E" w:rsidRPr="0038206C" w:rsidRDefault="00886C3E" w:rsidP="0038206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4 427 768 094,38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4 427 777 094,38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1 992 629 709,79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45,00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6C3E" w:rsidRPr="0038206C" w:rsidRDefault="00886C3E" w:rsidP="0038206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20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45,00</w:t>
            </w:r>
          </w:p>
        </w:tc>
      </w:tr>
    </w:tbl>
    <w:p w:rsidR="00EF4EE8" w:rsidRDefault="00EF4EE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100713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Наибольшую долю в объеме исполненных </w:t>
      </w:r>
      <w:r w:rsidR="009D5D8E" w:rsidRPr="00100713">
        <w:rPr>
          <w:rFonts w:ascii="Times New Roman" w:hAnsi="Times New Roman" w:cs="Times New Roman"/>
          <w:sz w:val="24"/>
          <w:szCs w:val="24"/>
        </w:rPr>
        <w:t xml:space="preserve">расходов бюджета города Пыть-Яха </w:t>
      </w:r>
      <w:r w:rsidRPr="00100713">
        <w:rPr>
          <w:rFonts w:ascii="Times New Roman" w:hAnsi="Times New Roman" w:cs="Times New Roman"/>
          <w:sz w:val="24"/>
          <w:szCs w:val="24"/>
        </w:rPr>
        <w:t xml:space="preserve">в </w:t>
      </w:r>
      <w:r w:rsidR="001164E3" w:rsidRPr="00100713">
        <w:rPr>
          <w:rFonts w:ascii="Times New Roman" w:hAnsi="Times New Roman" w:cs="Times New Roman"/>
          <w:sz w:val="24"/>
          <w:szCs w:val="24"/>
        </w:rPr>
        <w:t>отчетном периоде 202</w:t>
      </w:r>
      <w:r w:rsidR="00BF67F9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</w:t>
      </w:r>
      <w:r w:rsidR="001164E3" w:rsidRPr="00100713">
        <w:rPr>
          <w:rFonts w:ascii="Times New Roman" w:hAnsi="Times New Roman" w:cs="Times New Roman"/>
          <w:sz w:val="24"/>
          <w:szCs w:val="24"/>
        </w:rPr>
        <w:t>а</w:t>
      </w:r>
      <w:r w:rsidRPr="00100713">
        <w:rPr>
          <w:rFonts w:ascii="Times New Roman" w:hAnsi="Times New Roman" w:cs="Times New Roman"/>
          <w:sz w:val="24"/>
          <w:szCs w:val="24"/>
        </w:rPr>
        <w:t xml:space="preserve"> составляют субсидии бюджетным, автономным учреждениям и иным некоммерческим организациям </w:t>
      </w:r>
      <w:r w:rsidR="000E1B67" w:rsidRPr="00100713">
        <w:rPr>
          <w:rFonts w:ascii="Times New Roman" w:hAnsi="Times New Roman" w:cs="Times New Roman"/>
          <w:sz w:val="24"/>
          <w:szCs w:val="24"/>
        </w:rPr>
        <w:t>66,68</w:t>
      </w:r>
      <w:r w:rsidRPr="00100713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314B29" w:rsidRPr="00100713">
        <w:rPr>
          <w:rFonts w:ascii="Times New Roman" w:hAnsi="Times New Roman" w:cs="Times New Roman"/>
          <w:sz w:val="24"/>
          <w:szCs w:val="24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="00862173" w:rsidRPr="00100713">
        <w:rPr>
          <w:rFonts w:ascii="Times New Roman" w:hAnsi="Times New Roman" w:cs="Times New Roman"/>
          <w:sz w:val="24"/>
          <w:szCs w:val="24"/>
        </w:rPr>
        <w:t>15,30</w:t>
      </w:r>
      <w:r w:rsidRPr="00100713">
        <w:rPr>
          <w:rFonts w:ascii="Times New Roman" w:hAnsi="Times New Roman" w:cs="Times New Roman"/>
          <w:sz w:val="24"/>
          <w:szCs w:val="24"/>
        </w:rPr>
        <w:t xml:space="preserve">%. На остальные расходы приходится </w:t>
      </w:r>
      <w:r w:rsidR="00862173" w:rsidRPr="00100713">
        <w:rPr>
          <w:rFonts w:ascii="Times New Roman" w:hAnsi="Times New Roman" w:cs="Times New Roman"/>
          <w:sz w:val="24"/>
          <w:szCs w:val="24"/>
        </w:rPr>
        <w:t>18,02</w:t>
      </w:r>
      <w:r w:rsidRPr="00100713">
        <w:rPr>
          <w:rFonts w:ascii="Times New Roman" w:hAnsi="Times New Roman" w:cs="Times New Roman"/>
          <w:sz w:val="24"/>
          <w:szCs w:val="24"/>
        </w:rPr>
        <w:t>%.</w:t>
      </w:r>
    </w:p>
    <w:p w:rsidR="00FC6A48" w:rsidRPr="00100713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В зависимости от экономического содержания структура исполнения расходов бюджета города Пыть-Яха </w:t>
      </w:r>
      <w:r w:rsidR="002D3319">
        <w:rPr>
          <w:rFonts w:ascii="Times New Roman" w:hAnsi="Times New Roman" w:cs="Times New Roman"/>
          <w:sz w:val="24"/>
          <w:szCs w:val="24"/>
        </w:rPr>
        <w:t xml:space="preserve">за 1 полугодие 2023 года </w:t>
      </w:r>
      <w:r w:rsidR="000E0823">
        <w:rPr>
          <w:rFonts w:ascii="Times New Roman" w:hAnsi="Times New Roman" w:cs="Times New Roman"/>
          <w:sz w:val="24"/>
          <w:szCs w:val="24"/>
        </w:rPr>
        <w:t xml:space="preserve">представлена в приложении 7 к пояснительной записке, а также </w:t>
      </w:r>
      <w:r w:rsidR="002D3319">
        <w:rPr>
          <w:rFonts w:ascii="Times New Roman" w:hAnsi="Times New Roman" w:cs="Times New Roman"/>
          <w:sz w:val="24"/>
          <w:szCs w:val="24"/>
        </w:rPr>
        <w:t>в сравнении с аналогичным</w:t>
      </w:r>
      <w:r w:rsidRPr="00100713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2D3319">
        <w:rPr>
          <w:rFonts w:ascii="Times New Roman" w:hAnsi="Times New Roman" w:cs="Times New Roman"/>
          <w:sz w:val="24"/>
          <w:szCs w:val="24"/>
        </w:rPr>
        <w:t>ом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</w:t>
      </w:r>
      <w:r w:rsidR="00024597" w:rsidRPr="00100713">
        <w:rPr>
          <w:rFonts w:ascii="Times New Roman" w:hAnsi="Times New Roman" w:cs="Times New Roman"/>
          <w:sz w:val="24"/>
          <w:szCs w:val="24"/>
        </w:rPr>
        <w:t>2</w:t>
      </w:r>
      <w:r w:rsidR="00EA33FD" w:rsidRPr="00100713">
        <w:rPr>
          <w:rFonts w:ascii="Times New Roman" w:hAnsi="Times New Roman" w:cs="Times New Roman"/>
          <w:sz w:val="24"/>
          <w:szCs w:val="24"/>
        </w:rPr>
        <w:t>2</w:t>
      </w:r>
      <w:r w:rsidR="00E530AC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00713">
        <w:rPr>
          <w:rFonts w:ascii="Times New Roman" w:hAnsi="Times New Roman" w:cs="Times New Roman"/>
          <w:sz w:val="24"/>
          <w:szCs w:val="24"/>
        </w:rPr>
        <w:t xml:space="preserve"> характеризуе</w:t>
      </w:r>
      <w:r w:rsidR="002D3319">
        <w:rPr>
          <w:rFonts w:ascii="Times New Roman" w:hAnsi="Times New Roman" w:cs="Times New Roman"/>
          <w:sz w:val="24"/>
          <w:szCs w:val="24"/>
        </w:rPr>
        <w:t>тся данными приведенными в таблице 4.</w:t>
      </w:r>
    </w:p>
    <w:p w:rsidR="00314B29" w:rsidRPr="00100713" w:rsidRDefault="00314B29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10071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D5D8E" w:rsidRPr="00100713">
        <w:rPr>
          <w:rFonts w:ascii="Times New Roman" w:hAnsi="Times New Roman" w:cs="Times New Roman"/>
          <w:sz w:val="24"/>
          <w:szCs w:val="24"/>
        </w:rPr>
        <w:t>4</w:t>
      </w:r>
    </w:p>
    <w:p w:rsidR="00FC6A48" w:rsidRPr="0010071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3B4674"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A02FB4" w:rsidRPr="0010071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A33FD" w:rsidRPr="001007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100713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</w:t>
      </w:r>
      <w:r w:rsidR="00EF37C5" w:rsidRPr="00100713">
        <w:rPr>
          <w:rFonts w:ascii="Times New Roman" w:hAnsi="Times New Roman" w:cs="Times New Roman"/>
          <w:b/>
          <w:sz w:val="24"/>
          <w:szCs w:val="24"/>
        </w:rPr>
        <w:t>й</w:t>
      </w:r>
      <w:r w:rsidRPr="00100713">
        <w:rPr>
          <w:rFonts w:ascii="Times New Roman" w:hAnsi="Times New Roman" w:cs="Times New Roman"/>
          <w:b/>
          <w:sz w:val="24"/>
          <w:szCs w:val="24"/>
        </w:rPr>
        <w:t xml:space="preserve"> сектора государственного управления</w:t>
      </w:r>
      <w:r w:rsidR="00E530AC">
        <w:rPr>
          <w:rFonts w:ascii="Times New Roman" w:hAnsi="Times New Roman" w:cs="Times New Roman"/>
          <w:b/>
          <w:sz w:val="24"/>
          <w:szCs w:val="24"/>
        </w:rPr>
        <w:t xml:space="preserve"> в сравнении с 1 полугодием 2022 года</w:t>
      </w:r>
    </w:p>
    <w:p w:rsidR="00FC6A48" w:rsidRPr="0010071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00713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7"/>
        <w:gridCol w:w="1070"/>
        <w:gridCol w:w="1737"/>
        <w:gridCol w:w="705"/>
        <w:gridCol w:w="1850"/>
        <w:gridCol w:w="773"/>
      </w:tblGrid>
      <w:tr w:rsidR="006D2756" w:rsidRPr="00100713" w:rsidTr="00A02FB4">
        <w:trPr>
          <w:cantSplit/>
          <w:trHeight w:val="20"/>
          <w:tblHeader/>
          <w:jc w:val="center"/>
        </w:trPr>
        <w:tc>
          <w:tcPr>
            <w:tcW w:w="1744" w:type="pct"/>
            <w:vMerge w:val="restart"/>
            <w:shd w:val="clear" w:color="000000" w:fill="FFFFFF"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568" w:type="pct"/>
            <w:vMerge w:val="restart"/>
            <w:shd w:val="clear" w:color="000000" w:fill="FFFFFF"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296" w:type="pct"/>
            <w:gridSpan w:val="2"/>
            <w:shd w:val="clear" w:color="000000" w:fill="FFFFFF"/>
            <w:vAlign w:val="center"/>
            <w:hideMark/>
          </w:tcPr>
          <w:p w:rsidR="00FC6A48" w:rsidRPr="00100713" w:rsidRDefault="00FC6A48" w:rsidP="006D6ECB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 </w:t>
            </w:r>
            <w:r w:rsidR="006D6ECB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полугодие</w:t>
            </w: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3B4674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503CDD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9D5D8E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392" w:type="pct"/>
            <w:gridSpan w:val="2"/>
            <w:shd w:val="clear" w:color="000000" w:fill="FFFFFF"/>
            <w:vAlign w:val="center"/>
            <w:hideMark/>
          </w:tcPr>
          <w:p w:rsidR="00FC6A48" w:rsidRPr="00100713" w:rsidRDefault="00FC6A48" w:rsidP="006D6ECB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 </w:t>
            </w:r>
            <w:r w:rsidR="006D6ECB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полугодие</w:t>
            </w: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202</w:t>
            </w:r>
            <w:r w:rsidR="00503CDD"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C21423" w:rsidRPr="00100713" w:rsidTr="0009058E">
        <w:trPr>
          <w:cantSplit/>
          <w:trHeight w:val="881"/>
          <w:tblHeader/>
          <w:jc w:val="center"/>
        </w:trPr>
        <w:tc>
          <w:tcPr>
            <w:tcW w:w="1744" w:type="pct"/>
            <w:vMerge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000000" w:fill="FFFFFF"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374" w:type="pct"/>
            <w:shd w:val="clear" w:color="000000" w:fill="FFFFFF"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982" w:type="pct"/>
            <w:shd w:val="clear" w:color="000000" w:fill="FFFFFF"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410" w:type="pct"/>
            <w:shd w:val="clear" w:color="000000" w:fill="FFFFFF"/>
            <w:vAlign w:val="center"/>
            <w:hideMark/>
          </w:tcPr>
          <w:p w:rsidR="00FC6A48" w:rsidRPr="00100713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1 780 239 794,05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95,52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1 942 457 207,80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97,48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284 178 310,17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15,25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303 357 877,66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15,22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188 595 892,87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10,12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181 042 702,27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9,09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292 501,65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785 495,63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1 277 470 502,03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ind w:left="-79" w:firstLine="7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68,54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1 380 054 613,54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69,26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22 335 173,03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70 745 445,97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3,55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7 367 414,30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6 471 072,73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83 592 081,31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4,48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50 172 501,99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2,52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77 050 177,58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4,13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43 148 572,76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6 541 903,73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7 023 929,23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9C7928" w:rsidRPr="00100713" w:rsidTr="00876A1F">
        <w:trPr>
          <w:cantSplit/>
          <w:trHeight w:val="20"/>
          <w:jc w:val="center"/>
        </w:trPr>
        <w:tc>
          <w:tcPr>
            <w:tcW w:w="1744" w:type="pct"/>
            <w:shd w:val="clear" w:color="auto" w:fill="auto"/>
            <w:noWrap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C7928" w:rsidRPr="00100713" w:rsidRDefault="009C7928" w:rsidP="009C7928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/>
                <w:sz w:val="20"/>
                <w:szCs w:val="20"/>
              </w:rPr>
              <w:t>1 863 831 875,36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928" w:rsidRPr="00100713" w:rsidRDefault="009C7928" w:rsidP="009C792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/>
                <w:sz w:val="20"/>
                <w:szCs w:val="20"/>
              </w:rPr>
              <w:t>100,00</w:t>
            </w:r>
          </w:p>
        </w:tc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1 992 629 709,79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7928" w:rsidRPr="00100713" w:rsidRDefault="009C7928" w:rsidP="009C792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713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</w:tr>
    </w:tbl>
    <w:p w:rsidR="00EF4EE8" w:rsidRDefault="00EF4EE8" w:rsidP="00C16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3B83" w:rsidRPr="00100713" w:rsidRDefault="009D5D8E" w:rsidP="002F6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Н</w:t>
      </w:r>
      <w:r w:rsidR="00FC6A48" w:rsidRPr="00100713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11426B" w:rsidRPr="00100713">
        <w:rPr>
          <w:rFonts w:ascii="Times New Roman" w:hAnsi="Times New Roman"/>
          <w:sz w:val="24"/>
          <w:szCs w:val="24"/>
        </w:rPr>
        <w:t>69,26</w:t>
      </w:r>
      <w:r w:rsidR="00FC6A48" w:rsidRPr="00100713">
        <w:rPr>
          <w:rFonts w:ascii="Times New Roman" w:hAnsi="Times New Roman" w:cs="Times New Roman"/>
          <w:sz w:val="24"/>
          <w:szCs w:val="24"/>
        </w:rPr>
        <w:t>% в общих расходах бюджета занимают расходы по КОСГУ 240 «</w:t>
      </w:r>
      <w:r w:rsidR="00FC6A48" w:rsidRPr="00100713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100713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="0011426B" w:rsidRPr="00100713">
        <w:rPr>
          <w:rFonts w:ascii="Times New Roman" w:hAnsi="Times New Roman"/>
          <w:sz w:val="24"/>
          <w:szCs w:val="24"/>
        </w:rPr>
        <w:t>1 380 054 613,54</w:t>
      </w:r>
      <w:r w:rsidR="00FC6A48" w:rsidRPr="00100713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323056" w:rsidRPr="00100713">
        <w:rPr>
          <w:rFonts w:ascii="Times New Roman" w:hAnsi="Times New Roman" w:cs="Times New Roman"/>
          <w:sz w:val="24"/>
          <w:szCs w:val="24"/>
        </w:rPr>
        <w:t>В сравнение с аналогичным периодом прошлого года расходы увеличились и связано это с увеличением расходов, направляемых на обеспечение деятельности (оказание услуг) муниципальных учреждений.</w:t>
      </w:r>
      <w:r w:rsidR="00707C83" w:rsidRPr="001007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100713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>Расходы по КОСГУ 210 «</w:t>
      </w:r>
      <w:r w:rsidRPr="00100713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100713">
        <w:rPr>
          <w:rFonts w:ascii="Times New Roman" w:hAnsi="Times New Roman"/>
          <w:sz w:val="24"/>
          <w:szCs w:val="24"/>
        </w:rPr>
        <w:t xml:space="preserve">за </w:t>
      </w:r>
      <w:r w:rsidR="006C608A" w:rsidRPr="00100713">
        <w:rPr>
          <w:rFonts w:ascii="Times New Roman" w:hAnsi="Times New Roman"/>
          <w:sz w:val="24"/>
          <w:szCs w:val="24"/>
        </w:rPr>
        <w:t xml:space="preserve">1 </w:t>
      </w:r>
      <w:r w:rsidR="00B21AA7" w:rsidRPr="00100713">
        <w:rPr>
          <w:rFonts w:ascii="Times New Roman" w:hAnsi="Times New Roman"/>
          <w:sz w:val="24"/>
          <w:szCs w:val="24"/>
        </w:rPr>
        <w:t>полугодие</w:t>
      </w:r>
      <w:r w:rsidRPr="00100713">
        <w:rPr>
          <w:rFonts w:ascii="Times New Roman" w:hAnsi="Times New Roman"/>
          <w:sz w:val="24"/>
          <w:szCs w:val="24"/>
        </w:rPr>
        <w:t xml:space="preserve"> 202</w:t>
      </w:r>
      <w:r w:rsidR="006A23CC" w:rsidRPr="00100713">
        <w:rPr>
          <w:rFonts w:ascii="Times New Roman" w:hAnsi="Times New Roman"/>
          <w:sz w:val="24"/>
          <w:szCs w:val="24"/>
        </w:rPr>
        <w:t>3</w:t>
      </w:r>
      <w:r w:rsidRPr="00100713">
        <w:rPr>
          <w:rFonts w:ascii="Times New Roman" w:hAnsi="Times New Roman"/>
          <w:sz w:val="24"/>
          <w:szCs w:val="24"/>
        </w:rPr>
        <w:t xml:space="preserve"> года составили </w:t>
      </w:r>
      <w:r w:rsidR="00B21AA7" w:rsidRPr="00100713">
        <w:rPr>
          <w:rFonts w:ascii="Times New Roman" w:hAnsi="Times New Roman"/>
          <w:sz w:val="24"/>
          <w:szCs w:val="24"/>
        </w:rPr>
        <w:t>303 357 877,66</w:t>
      </w:r>
      <w:r w:rsidRPr="00100713">
        <w:rPr>
          <w:rFonts w:ascii="Times New Roman" w:hAnsi="Times New Roman"/>
          <w:sz w:val="24"/>
          <w:szCs w:val="24"/>
        </w:rPr>
        <w:t xml:space="preserve"> рубл</w:t>
      </w:r>
      <w:r w:rsidR="00A46013" w:rsidRPr="00100713">
        <w:rPr>
          <w:rFonts w:ascii="Times New Roman" w:hAnsi="Times New Roman"/>
          <w:sz w:val="24"/>
          <w:szCs w:val="24"/>
        </w:rPr>
        <w:t>ей</w:t>
      </w:r>
      <w:r w:rsidRPr="00100713">
        <w:rPr>
          <w:rFonts w:ascii="Times New Roman" w:hAnsi="Times New Roman"/>
          <w:sz w:val="24"/>
          <w:szCs w:val="24"/>
        </w:rPr>
        <w:t xml:space="preserve"> или </w:t>
      </w:r>
      <w:r w:rsidR="00B21AA7" w:rsidRPr="00100713">
        <w:rPr>
          <w:rFonts w:ascii="Times New Roman" w:hAnsi="Times New Roman"/>
          <w:sz w:val="24"/>
          <w:szCs w:val="24"/>
        </w:rPr>
        <w:t>15,22</w:t>
      </w:r>
      <w:r w:rsidRPr="00100713">
        <w:rPr>
          <w:rFonts w:ascii="Times New Roman" w:hAnsi="Times New Roman"/>
          <w:sz w:val="24"/>
          <w:szCs w:val="24"/>
        </w:rPr>
        <w:t>% в о</w:t>
      </w:r>
      <w:r w:rsidR="001E2A38">
        <w:rPr>
          <w:rFonts w:ascii="Times New Roman" w:hAnsi="Times New Roman"/>
          <w:sz w:val="24"/>
          <w:szCs w:val="24"/>
        </w:rPr>
        <w:t>бщей сумме расходов, в сравнении</w:t>
      </w:r>
      <w:r w:rsidRPr="00100713">
        <w:rPr>
          <w:rFonts w:ascii="Times New Roman" w:hAnsi="Times New Roman"/>
          <w:sz w:val="24"/>
          <w:szCs w:val="24"/>
        </w:rPr>
        <w:t xml:space="preserve"> с аналогичным периодом прошлого года расходы </w:t>
      </w:r>
      <w:r w:rsidR="00A46013" w:rsidRPr="00100713">
        <w:rPr>
          <w:rFonts w:ascii="Times New Roman" w:hAnsi="Times New Roman"/>
          <w:sz w:val="24"/>
          <w:szCs w:val="24"/>
        </w:rPr>
        <w:t>увеличились</w:t>
      </w:r>
      <w:r w:rsidRPr="00100713">
        <w:rPr>
          <w:rFonts w:ascii="Times New Roman" w:hAnsi="Times New Roman"/>
          <w:sz w:val="24"/>
          <w:szCs w:val="24"/>
        </w:rPr>
        <w:t xml:space="preserve"> на сумму </w:t>
      </w:r>
      <w:r w:rsidR="00B3210C" w:rsidRPr="00100713">
        <w:rPr>
          <w:rFonts w:ascii="Times New Roman" w:hAnsi="Times New Roman"/>
          <w:sz w:val="24"/>
          <w:szCs w:val="24"/>
        </w:rPr>
        <w:t>19</w:t>
      </w:r>
      <w:r w:rsidR="00B3210C" w:rsidRPr="00100713">
        <w:rPr>
          <w:rFonts w:ascii="Times New Roman" w:hAnsi="Times New Roman"/>
          <w:sz w:val="24"/>
          <w:szCs w:val="24"/>
          <w:lang w:val="en-US"/>
        </w:rPr>
        <w:t> </w:t>
      </w:r>
      <w:r w:rsidR="00B3210C" w:rsidRPr="00100713">
        <w:rPr>
          <w:rFonts w:ascii="Times New Roman" w:hAnsi="Times New Roman"/>
          <w:sz w:val="24"/>
          <w:szCs w:val="24"/>
        </w:rPr>
        <w:t>179</w:t>
      </w:r>
      <w:r w:rsidR="00B3210C" w:rsidRPr="00100713">
        <w:rPr>
          <w:rFonts w:ascii="Times New Roman" w:hAnsi="Times New Roman"/>
          <w:sz w:val="24"/>
          <w:szCs w:val="24"/>
          <w:lang w:val="en-US"/>
        </w:rPr>
        <w:t> </w:t>
      </w:r>
      <w:r w:rsidR="00B3210C" w:rsidRPr="00100713">
        <w:rPr>
          <w:rFonts w:ascii="Times New Roman" w:hAnsi="Times New Roman"/>
          <w:sz w:val="24"/>
          <w:szCs w:val="24"/>
        </w:rPr>
        <w:t>567,49</w:t>
      </w:r>
      <w:r w:rsidRPr="00100713">
        <w:rPr>
          <w:rFonts w:ascii="Times New Roman" w:hAnsi="Times New Roman"/>
          <w:sz w:val="24"/>
          <w:szCs w:val="24"/>
        </w:rPr>
        <w:t xml:space="preserve"> рублей</w:t>
      </w:r>
      <w:r w:rsidR="00EF37C5" w:rsidRPr="00100713">
        <w:rPr>
          <w:rFonts w:ascii="Times New Roman" w:hAnsi="Times New Roman"/>
          <w:sz w:val="24"/>
          <w:szCs w:val="24"/>
        </w:rPr>
        <w:t>, что</w:t>
      </w:r>
      <w:r w:rsidRPr="00100713">
        <w:rPr>
          <w:rFonts w:ascii="Times New Roman" w:hAnsi="Times New Roman"/>
          <w:sz w:val="24"/>
          <w:szCs w:val="24"/>
        </w:rPr>
        <w:t xml:space="preserve"> обусловлено </w:t>
      </w:r>
      <w:r w:rsidR="006A23CC" w:rsidRPr="00100713">
        <w:rPr>
          <w:rFonts w:ascii="Times New Roman" w:hAnsi="Times New Roman"/>
          <w:sz w:val="24"/>
          <w:szCs w:val="24"/>
        </w:rPr>
        <w:t xml:space="preserve">индексацией фонда оплаты труда с 01 октября 2022 года на 4%, </w:t>
      </w:r>
      <w:r w:rsidR="00A60D28" w:rsidRPr="00100713">
        <w:rPr>
          <w:rFonts w:ascii="Times New Roman" w:hAnsi="Times New Roman"/>
          <w:sz w:val="24"/>
          <w:szCs w:val="24"/>
        </w:rPr>
        <w:t xml:space="preserve">выплатой </w:t>
      </w:r>
      <w:r w:rsidR="0099429E" w:rsidRPr="00100713">
        <w:rPr>
          <w:rFonts w:ascii="Times New Roman" w:hAnsi="Times New Roman"/>
          <w:sz w:val="24"/>
          <w:szCs w:val="24"/>
        </w:rPr>
        <w:t>отпускных и единовременной выплаты к отпуску</w:t>
      </w:r>
      <w:r w:rsidR="001E7E8C" w:rsidRPr="00100713">
        <w:rPr>
          <w:rFonts w:ascii="Times New Roman" w:hAnsi="Times New Roman"/>
          <w:sz w:val="24"/>
          <w:szCs w:val="24"/>
        </w:rPr>
        <w:t>.</w:t>
      </w:r>
    </w:p>
    <w:p w:rsidR="00081573" w:rsidRPr="00100713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B3210C" w:rsidRPr="00100713">
        <w:rPr>
          <w:rFonts w:ascii="Times New Roman" w:hAnsi="Times New Roman"/>
          <w:sz w:val="24"/>
          <w:szCs w:val="24"/>
        </w:rPr>
        <w:t>181 042 702,27</w:t>
      </w:r>
      <w:r w:rsidRPr="00100713">
        <w:rPr>
          <w:rFonts w:ascii="Times New Roman" w:hAnsi="Times New Roman"/>
          <w:sz w:val="24"/>
          <w:szCs w:val="24"/>
        </w:rPr>
        <w:t xml:space="preserve"> рубл</w:t>
      </w:r>
      <w:r w:rsidR="00512658">
        <w:rPr>
          <w:rFonts w:ascii="Times New Roman" w:hAnsi="Times New Roman"/>
          <w:sz w:val="24"/>
          <w:szCs w:val="24"/>
        </w:rPr>
        <w:t>я</w:t>
      </w:r>
      <w:r w:rsidRPr="00100713">
        <w:rPr>
          <w:rFonts w:ascii="Times New Roman" w:hAnsi="Times New Roman"/>
          <w:sz w:val="24"/>
          <w:szCs w:val="24"/>
        </w:rPr>
        <w:t xml:space="preserve">, что составляет </w:t>
      </w:r>
      <w:r w:rsidR="00B3210C" w:rsidRPr="00100713">
        <w:rPr>
          <w:rFonts w:ascii="Times New Roman" w:hAnsi="Times New Roman"/>
          <w:sz w:val="24"/>
          <w:szCs w:val="24"/>
        </w:rPr>
        <w:t>9,09</w:t>
      </w:r>
      <w:r w:rsidRPr="00100713">
        <w:rPr>
          <w:rFonts w:ascii="Times New Roman" w:hAnsi="Times New Roman"/>
          <w:sz w:val="24"/>
          <w:szCs w:val="24"/>
        </w:rPr>
        <w:t xml:space="preserve">% в общей сумме расходов. </w:t>
      </w:r>
      <w:r w:rsidR="00081573" w:rsidRPr="00100713">
        <w:rPr>
          <w:rFonts w:ascii="Times New Roman" w:hAnsi="Times New Roman"/>
          <w:sz w:val="24"/>
          <w:szCs w:val="24"/>
        </w:rPr>
        <w:t xml:space="preserve">За </w:t>
      </w:r>
      <w:r w:rsidR="00B3210C" w:rsidRPr="00100713">
        <w:rPr>
          <w:rFonts w:ascii="Times New Roman" w:hAnsi="Times New Roman"/>
          <w:sz w:val="24"/>
          <w:szCs w:val="24"/>
        </w:rPr>
        <w:t>отчетный период</w:t>
      </w:r>
      <w:r w:rsidR="00081573" w:rsidRPr="00100713">
        <w:rPr>
          <w:rFonts w:ascii="Times New Roman" w:hAnsi="Times New Roman"/>
          <w:sz w:val="24"/>
          <w:szCs w:val="24"/>
        </w:rPr>
        <w:t xml:space="preserve"> текущего года р</w:t>
      </w:r>
      <w:r w:rsidRPr="00100713">
        <w:rPr>
          <w:rFonts w:ascii="Times New Roman" w:hAnsi="Times New Roman"/>
          <w:sz w:val="24"/>
          <w:szCs w:val="24"/>
        </w:rPr>
        <w:t>асход</w:t>
      </w:r>
      <w:r w:rsidR="00081573" w:rsidRPr="00100713">
        <w:rPr>
          <w:rFonts w:ascii="Times New Roman" w:hAnsi="Times New Roman"/>
          <w:sz w:val="24"/>
          <w:szCs w:val="24"/>
        </w:rPr>
        <w:t xml:space="preserve">ы произведены на </w:t>
      </w:r>
      <w:r w:rsidR="003C646D" w:rsidRPr="00100713">
        <w:rPr>
          <w:rFonts w:ascii="Times New Roman" w:hAnsi="Times New Roman"/>
          <w:sz w:val="24"/>
          <w:szCs w:val="24"/>
        </w:rPr>
        <w:t>106,9</w:t>
      </w:r>
      <w:r w:rsidR="00081573" w:rsidRPr="00100713">
        <w:rPr>
          <w:rFonts w:ascii="Times New Roman" w:hAnsi="Times New Roman"/>
          <w:sz w:val="24"/>
          <w:szCs w:val="24"/>
        </w:rPr>
        <w:t>% к аналогичному периоду 2022 года.</w:t>
      </w:r>
    </w:p>
    <w:p w:rsidR="00FC6A48" w:rsidRPr="00100713" w:rsidRDefault="006727BC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100713">
        <w:rPr>
          <w:rFonts w:ascii="Times New Roman" w:hAnsi="Times New Roman"/>
          <w:sz w:val="24"/>
          <w:szCs w:val="24"/>
        </w:rPr>
        <w:t>Остальные р</w:t>
      </w:r>
      <w:r w:rsidR="00FC6A48" w:rsidRPr="00100713">
        <w:rPr>
          <w:rFonts w:ascii="Times New Roman" w:hAnsi="Times New Roman"/>
          <w:sz w:val="24"/>
          <w:szCs w:val="24"/>
        </w:rPr>
        <w:t xml:space="preserve">асходы произведены в пределах </w:t>
      </w:r>
      <w:r w:rsidR="00EF37C5" w:rsidRPr="00100713">
        <w:rPr>
          <w:rFonts w:ascii="Times New Roman" w:hAnsi="Times New Roman"/>
          <w:sz w:val="24"/>
          <w:szCs w:val="24"/>
        </w:rPr>
        <w:t>лимитов бюджетных обязательств</w:t>
      </w:r>
      <w:r w:rsidR="00FC6A48" w:rsidRPr="00100713">
        <w:rPr>
          <w:rFonts w:ascii="Times New Roman" w:hAnsi="Times New Roman"/>
          <w:sz w:val="24"/>
          <w:szCs w:val="24"/>
        </w:rPr>
        <w:t xml:space="preserve"> по факту выполненных работ, предоставленных услуг. </w:t>
      </w:r>
    </w:p>
    <w:p w:rsidR="00323056" w:rsidRPr="00100713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323056" w:rsidRPr="00100713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На реализацию 21 муниципальной программы в </w:t>
      </w:r>
      <w:r w:rsidR="003C646D" w:rsidRPr="00100713">
        <w:rPr>
          <w:rFonts w:ascii="Times New Roman" w:hAnsi="Times New Roman" w:cs="Times New Roman"/>
          <w:sz w:val="24"/>
          <w:szCs w:val="24"/>
        </w:rPr>
        <w:t>отчетном периоде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202</w:t>
      </w:r>
      <w:r w:rsidR="00385C60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направлено </w:t>
      </w:r>
      <w:r w:rsidR="001E4709" w:rsidRPr="00100713">
        <w:rPr>
          <w:rFonts w:ascii="Times New Roman" w:hAnsi="Times New Roman" w:cs="Times New Roman"/>
          <w:sz w:val="24"/>
          <w:szCs w:val="24"/>
        </w:rPr>
        <w:t xml:space="preserve">расходов в сумме </w:t>
      </w:r>
      <w:r w:rsidR="003C646D" w:rsidRPr="00100713">
        <w:rPr>
          <w:rFonts w:ascii="Times New Roman" w:hAnsi="Times New Roman" w:cs="Times New Roman"/>
          <w:sz w:val="24"/>
          <w:szCs w:val="24"/>
        </w:rPr>
        <w:t>1 973 065 437,19</w:t>
      </w:r>
      <w:r w:rsidR="001E4709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</w:t>
      </w:r>
      <w:r w:rsidR="001E4709" w:rsidRPr="00100713">
        <w:rPr>
          <w:rFonts w:ascii="Times New Roman" w:hAnsi="Times New Roman" w:cs="Times New Roman"/>
          <w:sz w:val="24"/>
          <w:szCs w:val="24"/>
        </w:rPr>
        <w:t>ей</w:t>
      </w:r>
      <w:r w:rsidRPr="00100713">
        <w:rPr>
          <w:rFonts w:ascii="Times New Roman" w:hAnsi="Times New Roman" w:cs="Times New Roman"/>
          <w:sz w:val="24"/>
          <w:szCs w:val="24"/>
        </w:rPr>
        <w:t xml:space="preserve"> (</w:t>
      </w:r>
      <w:r w:rsidR="003C646D" w:rsidRPr="00100713">
        <w:rPr>
          <w:rFonts w:ascii="Times New Roman" w:hAnsi="Times New Roman" w:cs="Times New Roman"/>
          <w:sz w:val="24"/>
          <w:szCs w:val="24"/>
        </w:rPr>
        <w:t>44,9</w:t>
      </w:r>
      <w:r w:rsidRPr="00100713">
        <w:rPr>
          <w:rFonts w:ascii="Times New Roman" w:hAnsi="Times New Roman" w:cs="Times New Roman"/>
          <w:sz w:val="24"/>
          <w:szCs w:val="24"/>
        </w:rPr>
        <w:t xml:space="preserve">% к уточненному плану года). Непрограммные расходы бюджета города составили </w:t>
      </w:r>
      <w:r w:rsidR="003C646D" w:rsidRPr="00100713">
        <w:rPr>
          <w:rFonts w:ascii="Times New Roman" w:hAnsi="Times New Roman" w:cs="Times New Roman"/>
          <w:sz w:val="24"/>
          <w:szCs w:val="24"/>
        </w:rPr>
        <w:t>19 564 272,60</w:t>
      </w:r>
      <w:r w:rsidR="001E2A38">
        <w:rPr>
          <w:rFonts w:ascii="Times New Roman" w:hAnsi="Times New Roman" w:cs="Times New Roman"/>
          <w:sz w:val="24"/>
          <w:szCs w:val="24"/>
        </w:rPr>
        <w:t xml:space="preserve"> рубля</w:t>
      </w:r>
      <w:r w:rsidRPr="00100713">
        <w:rPr>
          <w:rFonts w:ascii="Times New Roman" w:hAnsi="Times New Roman" w:cs="Times New Roman"/>
          <w:sz w:val="24"/>
          <w:szCs w:val="24"/>
        </w:rPr>
        <w:t xml:space="preserve"> (</w:t>
      </w:r>
      <w:r w:rsidR="003C646D" w:rsidRPr="00100713">
        <w:rPr>
          <w:rFonts w:ascii="Times New Roman" w:hAnsi="Times New Roman" w:cs="Times New Roman"/>
          <w:sz w:val="24"/>
          <w:szCs w:val="24"/>
        </w:rPr>
        <w:t>60,6</w:t>
      </w:r>
      <w:r w:rsidRPr="00100713">
        <w:rPr>
          <w:rFonts w:ascii="Times New Roman" w:hAnsi="Times New Roman" w:cs="Times New Roman"/>
          <w:sz w:val="24"/>
          <w:szCs w:val="24"/>
        </w:rPr>
        <w:t>% к уточненному плану года).</w:t>
      </w:r>
    </w:p>
    <w:p w:rsidR="00FC6A48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Исполнение по муниципальным программам города Пыть-Яха и непрограммным направле</w:t>
      </w:r>
      <w:r w:rsidR="001E2A38">
        <w:rPr>
          <w:rFonts w:ascii="Times New Roman" w:hAnsi="Times New Roman" w:cs="Times New Roman"/>
          <w:sz w:val="24"/>
          <w:szCs w:val="24"/>
        </w:rPr>
        <w:t>ниям деятельности приведено</w:t>
      </w:r>
      <w:r w:rsidRPr="00100713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1E1929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 xml:space="preserve"> и </w:t>
      </w:r>
      <w:r w:rsidR="001E2A38">
        <w:rPr>
          <w:rFonts w:ascii="Times New Roman" w:hAnsi="Times New Roman" w:cs="Times New Roman"/>
          <w:sz w:val="24"/>
          <w:szCs w:val="24"/>
        </w:rPr>
        <w:t xml:space="preserve">в </w:t>
      </w:r>
      <w:r w:rsidRPr="00100713">
        <w:rPr>
          <w:rFonts w:ascii="Times New Roman" w:hAnsi="Times New Roman" w:cs="Times New Roman"/>
          <w:sz w:val="24"/>
          <w:szCs w:val="24"/>
        </w:rPr>
        <w:t>приложении 5 к настоящей пояснительной записке.</w:t>
      </w:r>
    </w:p>
    <w:p w:rsidR="001E2A38" w:rsidRPr="00100713" w:rsidRDefault="001E2A3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100713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E1929" w:rsidRPr="00100713">
        <w:rPr>
          <w:rFonts w:ascii="Times New Roman" w:hAnsi="Times New Roman" w:cs="Times New Roman"/>
          <w:sz w:val="24"/>
          <w:szCs w:val="24"/>
        </w:rPr>
        <w:t>5</w:t>
      </w:r>
    </w:p>
    <w:p w:rsidR="00FC6A48" w:rsidRPr="0010071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муниципальных программ </w:t>
      </w:r>
    </w:p>
    <w:p w:rsidR="00FC6A48" w:rsidRPr="0010071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100713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4652"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3C646D" w:rsidRPr="00100713">
        <w:rPr>
          <w:rFonts w:ascii="Times New Roman" w:hAnsi="Times New Roman" w:cs="Times New Roman"/>
          <w:b/>
          <w:bCs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DB388F" w:rsidRPr="0010071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100713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100713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00713">
        <w:rPr>
          <w:rFonts w:ascii="Times New Roman" w:hAnsi="Times New Roman" w:cs="Times New Roman"/>
          <w:bCs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0"/>
        <w:gridCol w:w="1526"/>
        <w:gridCol w:w="1583"/>
        <w:gridCol w:w="1412"/>
        <w:gridCol w:w="899"/>
        <w:gridCol w:w="848"/>
      </w:tblGrid>
      <w:tr w:rsidR="00FC6A48" w:rsidRPr="00100713" w:rsidTr="006D58F2">
        <w:trPr>
          <w:cantSplit/>
          <w:trHeight w:val="828"/>
          <w:tblHeader/>
        </w:trPr>
        <w:tc>
          <w:tcPr>
            <w:tcW w:w="1697" w:type="pct"/>
            <w:vMerge w:val="restart"/>
            <w:shd w:val="clear" w:color="auto" w:fill="auto"/>
            <w:noWrap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Наименование</w:t>
            </w:r>
          </w:p>
        </w:tc>
        <w:tc>
          <w:tcPr>
            <w:tcW w:w="804" w:type="pct"/>
            <w:vMerge w:val="restart"/>
            <w:shd w:val="clear" w:color="auto" w:fill="auto"/>
            <w:noWrap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44" w:type="pct"/>
            <w:vMerge w:val="restart"/>
            <w:shd w:val="clear" w:color="auto" w:fill="auto"/>
            <w:noWrap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FC6A48" w:rsidRPr="00100713" w:rsidTr="006D58F2">
        <w:trPr>
          <w:cantSplit/>
          <w:trHeight w:val="458"/>
          <w:tblHeader/>
        </w:trPr>
        <w:tc>
          <w:tcPr>
            <w:tcW w:w="1697" w:type="pct"/>
            <w:vMerge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A48" w:rsidRPr="00100713" w:rsidTr="006D58F2">
        <w:trPr>
          <w:cantSplit/>
          <w:trHeight w:val="20"/>
          <w:tblHeader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4" w:type="pct"/>
            <w:shd w:val="clear" w:color="auto" w:fill="auto"/>
            <w:noWrap/>
            <w:vAlign w:val="bottom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4" w:type="pct"/>
            <w:shd w:val="clear" w:color="auto" w:fill="auto"/>
            <w:noWrap/>
            <w:vAlign w:val="bottom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FC6A48" w:rsidRPr="00100713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007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2 157 276 514,81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2 120 173 855,86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1 064 240 504,99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49,33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50,20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20 090 100,00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19 090 100,00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8 807 979,31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43,84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46,14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334 519 273,19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334 859 273,19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162 656 022,05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48,62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48,57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464 418 322,30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501 150 231,25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104 418 120,07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22,48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20,84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13 496 900,00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13 496 900,00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6 052 920,89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44,85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44,85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14 856 350,00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14 856 350,00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6 541 635,75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44,03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44,03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241 288 453,02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241 288 453,02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100 192 064,15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41,52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41,52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85 974 265,06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117 377 366,72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42 475 255,03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49,40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36,19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5 239 000,00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4 746 000,00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1 592 662,38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30,40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33,56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160 000,00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160 000,00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39 960,00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24,98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24,98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25 529 600,00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25 409 600,00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11 834 292,44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46,36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46,57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6 848 600,00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6 848 600,00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1 387 194,48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20,26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20,26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4 353 300,00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4 353 300,00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2 828 668,92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64,98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64,98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"Цифровое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12 366 100,00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12 366 100,00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4 849 676,60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39,22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39,22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Муниципальная программа "Современная транспортная система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218 567 474,37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200 411 222,68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95 995 268,89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43,92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47,90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2 471 428,67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2 619 503,67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785 495,63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31,78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29,99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47 300 492,00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42 300 492,00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20 547 901,46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43,44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48,58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Пыть</w:t>
            </w:r>
            <w:proofErr w:type="spellEnd"/>
            <w:r w:rsidRPr="00100713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proofErr w:type="spellStart"/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Яха</w:t>
            </w:r>
            <w:proofErr w:type="spellEnd"/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69 191 083,33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74 121 008,36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9 605 487,70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13,88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537 815 893,32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544 265 793,32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279 420 327,05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51,95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51,34</w:t>
            </w:r>
          </w:p>
        </w:tc>
      </w:tr>
      <w:tr w:rsidR="00AA2DC7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A2DC7" w:rsidRPr="00100713" w:rsidRDefault="00AA2DC7" w:rsidP="00AA2D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126 520 744,31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108 559 644,31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48 733 031,40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38,52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DC7" w:rsidRPr="00100713" w:rsidRDefault="00AA2DC7" w:rsidP="00AA2D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44,89</w:t>
            </w:r>
          </w:p>
        </w:tc>
      </w:tr>
      <w:tr w:rsidR="00DF5FE4" w:rsidRPr="00100713" w:rsidTr="00876A1F">
        <w:trPr>
          <w:cantSplit/>
          <w:trHeight w:val="20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DF5FE4" w:rsidRPr="00100713" w:rsidRDefault="00DF5FE4" w:rsidP="00DF5FE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муниципальным программам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4 388 350 894,38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4 388 520 794,38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1 973 065 437,19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44,96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44,96</w:t>
            </w:r>
          </w:p>
        </w:tc>
      </w:tr>
      <w:tr w:rsidR="00DF5FE4" w:rsidRPr="00100713" w:rsidTr="00876A1F">
        <w:trPr>
          <w:cantSplit/>
          <w:trHeight w:val="601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DF5FE4" w:rsidRPr="00100713" w:rsidRDefault="00DF5FE4" w:rsidP="00DF5F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39 417 200,00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39 256 300,00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19 564 272,60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49,63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sz w:val="18"/>
                <w:szCs w:val="18"/>
              </w:rPr>
              <w:t>49,84</w:t>
            </w:r>
          </w:p>
        </w:tc>
      </w:tr>
      <w:tr w:rsidR="00DF5FE4" w:rsidRPr="00100713" w:rsidTr="00876A1F">
        <w:trPr>
          <w:cantSplit/>
          <w:trHeight w:val="565"/>
        </w:trPr>
        <w:tc>
          <w:tcPr>
            <w:tcW w:w="169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F5FE4" w:rsidRPr="00100713" w:rsidRDefault="00DF5FE4" w:rsidP="00DF5FE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4 427 768 094,38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4 427 777 094,38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1 992 629 709,79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45,00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FE4" w:rsidRPr="00100713" w:rsidRDefault="00DF5FE4" w:rsidP="00DF5F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007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45,00</w:t>
            </w:r>
          </w:p>
        </w:tc>
      </w:tr>
    </w:tbl>
    <w:p w:rsidR="00512658" w:rsidRDefault="0051265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876A1F" w:rsidRPr="00100713" w:rsidRDefault="00EA03B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П</w:t>
      </w:r>
      <w:r w:rsidR="004F2109" w:rsidRPr="00100713">
        <w:rPr>
          <w:rFonts w:ascii="Times New Roman" w:hAnsi="Times New Roman" w:cs="Times New Roman"/>
          <w:sz w:val="24"/>
          <w:szCs w:val="24"/>
        </w:rPr>
        <w:t>о</w:t>
      </w:r>
      <w:r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="00876A1F" w:rsidRPr="00100713">
        <w:rPr>
          <w:rFonts w:ascii="Times New Roman" w:hAnsi="Times New Roman" w:cs="Times New Roman"/>
          <w:sz w:val="24"/>
          <w:szCs w:val="24"/>
        </w:rPr>
        <w:t>муниципальной программе "Управление муниц</w:t>
      </w:r>
      <w:r w:rsidR="00EF4EE8">
        <w:rPr>
          <w:rFonts w:ascii="Times New Roman" w:hAnsi="Times New Roman" w:cs="Times New Roman"/>
          <w:sz w:val="24"/>
          <w:szCs w:val="24"/>
        </w:rPr>
        <w:t>ипальным имуществом города Пыть</w:t>
      </w:r>
      <w:r w:rsidR="00876A1F" w:rsidRPr="00100713">
        <w:rPr>
          <w:rFonts w:ascii="Times New Roman" w:hAnsi="Times New Roman" w:cs="Times New Roman"/>
          <w:sz w:val="24"/>
          <w:szCs w:val="24"/>
        </w:rPr>
        <w:t xml:space="preserve">-Яха" </w:t>
      </w:r>
      <w:r w:rsidR="00FC6A48" w:rsidRPr="00100713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4F2109" w:rsidRPr="00100713">
        <w:rPr>
          <w:rFonts w:ascii="Times New Roman" w:hAnsi="Times New Roman" w:cs="Times New Roman"/>
          <w:sz w:val="24"/>
          <w:szCs w:val="24"/>
        </w:rPr>
        <w:t>составило</w:t>
      </w:r>
      <w:r w:rsidR="00FC6A48" w:rsidRPr="00100713">
        <w:rPr>
          <w:rFonts w:ascii="Times New Roman" w:hAnsi="Times New Roman" w:cs="Times New Roman"/>
          <w:sz w:val="24"/>
          <w:szCs w:val="24"/>
        </w:rPr>
        <w:t xml:space="preserve"> менее 20% от уточненного плана на год</w:t>
      </w:r>
      <w:r w:rsidR="00AD44B9" w:rsidRPr="00100713">
        <w:rPr>
          <w:rFonts w:ascii="Times New Roman" w:hAnsi="Times New Roman" w:cs="Times New Roman"/>
          <w:sz w:val="24"/>
          <w:szCs w:val="24"/>
        </w:rPr>
        <w:t xml:space="preserve">, </w:t>
      </w:r>
      <w:r w:rsidR="0093221A" w:rsidRPr="00100713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876A1F" w:rsidRPr="00100713">
        <w:rPr>
          <w:rFonts w:ascii="Times New Roman" w:hAnsi="Times New Roman" w:cs="Times New Roman"/>
          <w:sz w:val="24"/>
          <w:szCs w:val="24"/>
        </w:rPr>
        <w:t>отсутствием</w:t>
      </w:r>
      <w:r w:rsidR="0093221A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="00876A1F" w:rsidRPr="00100713">
        <w:rPr>
          <w:rFonts w:ascii="Times New Roman" w:hAnsi="Times New Roman" w:cs="Times New Roman"/>
          <w:sz w:val="24"/>
          <w:szCs w:val="24"/>
        </w:rPr>
        <w:t xml:space="preserve">расходов на </w:t>
      </w:r>
      <w:r w:rsidR="0093221A" w:rsidRPr="00100713">
        <w:rPr>
          <w:rFonts w:ascii="Times New Roman" w:hAnsi="Times New Roman" w:cs="Times New Roman"/>
          <w:sz w:val="24"/>
          <w:szCs w:val="24"/>
        </w:rPr>
        <w:t>осуществление реконструкции объектов социальной сферы по адресу: г.</w:t>
      </w:r>
      <w:r w:rsidR="001E2A38">
        <w:rPr>
          <w:rFonts w:ascii="Times New Roman" w:hAnsi="Times New Roman" w:cs="Times New Roman"/>
          <w:sz w:val="24"/>
          <w:szCs w:val="24"/>
        </w:rPr>
        <w:t xml:space="preserve"> Пыть-Ях, ул. Студенческая, 50. В соответствии с Распоряжением Правительства Ханты-Мансийского Автономного округа – Югры от 24.12.2021 № 732-рп бюджетные ассигнования перераспределены на другие цели, расходы будут произведены после подписания дополнительного соглашения с ООО «РН-Юганскнефтегаз».</w:t>
      </w:r>
    </w:p>
    <w:p w:rsidR="00FC6A48" w:rsidRPr="00100713" w:rsidRDefault="00082C8A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По остальным муниципальным программам исполнение ниже 50%,</w:t>
      </w:r>
      <w:r w:rsidR="00EF4EE8">
        <w:rPr>
          <w:rFonts w:ascii="Times New Roman" w:hAnsi="Times New Roman" w:cs="Times New Roman"/>
          <w:sz w:val="24"/>
          <w:szCs w:val="24"/>
        </w:rPr>
        <w:t xml:space="preserve"> </w:t>
      </w:r>
      <w:r w:rsidR="00AD44B9" w:rsidRPr="00100713">
        <w:rPr>
          <w:rFonts w:ascii="Times New Roman" w:hAnsi="Times New Roman" w:cs="Times New Roman"/>
          <w:sz w:val="24"/>
          <w:szCs w:val="24"/>
        </w:rPr>
        <w:t>где о</w:t>
      </w:r>
      <w:r w:rsidR="00FC6A48" w:rsidRPr="00100713">
        <w:rPr>
          <w:rFonts w:ascii="Times New Roman" w:hAnsi="Times New Roman" w:cs="Times New Roman"/>
          <w:sz w:val="24"/>
          <w:szCs w:val="24"/>
        </w:rPr>
        <w:t xml:space="preserve">сновными причинами </w:t>
      </w:r>
      <w:r w:rsidR="004F2109" w:rsidRPr="00100713">
        <w:rPr>
          <w:rFonts w:ascii="Times New Roman" w:hAnsi="Times New Roman" w:cs="Times New Roman"/>
          <w:sz w:val="24"/>
          <w:szCs w:val="24"/>
        </w:rPr>
        <w:t>снижения</w:t>
      </w:r>
      <w:r w:rsidR="00FC6A48" w:rsidRPr="00100713">
        <w:rPr>
          <w:rFonts w:ascii="Times New Roman" w:hAnsi="Times New Roman" w:cs="Times New Roman"/>
          <w:sz w:val="24"/>
          <w:szCs w:val="24"/>
        </w:rPr>
        <w:t xml:space="preserve"> расходов являются: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- </w:t>
      </w:r>
      <w:r w:rsidR="00716FFC" w:rsidRPr="00100713">
        <w:rPr>
          <w:rFonts w:ascii="Times New Roman" w:hAnsi="Times New Roman" w:cs="Times New Roman"/>
          <w:sz w:val="24"/>
          <w:szCs w:val="24"/>
        </w:rPr>
        <w:t>сроки</w:t>
      </w:r>
      <w:r w:rsidRPr="00100713">
        <w:rPr>
          <w:rFonts w:ascii="Times New Roman" w:hAnsi="Times New Roman" w:cs="Times New Roman"/>
          <w:sz w:val="24"/>
          <w:szCs w:val="24"/>
        </w:rPr>
        <w:t xml:space="preserve"> проведения конкурсных процедур;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- реализация запланированных мероприятий в</w:t>
      </w:r>
      <w:r w:rsidR="00082C8A" w:rsidRPr="00100713">
        <w:rPr>
          <w:rFonts w:ascii="Times New Roman" w:hAnsi="Times New Roman" w:cs="Times New Roman"/>
          <w:sz w:val="24"/>
          <w:szCs w:val="24"/>
        </w:rPr>
        <w:t xml:space="preserve"> третьем квартале</w:t>
      </w:r>
      <w:r w:rsidRPr="00100713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</w:t>
      </w:r>
      <w:r w:rsidR="00082C8A" w:rsidRPr="00100713">
        <w:rPr>
          <w:rFonts w:ascii="Times New Roman" w:hAnsi="Times New Roman" w:cs="Times New Roman"/>
          <w:sz w:val="24"/>
          <w:szCs w:val="24"/>
        </w:rPr>
        <w:t>.</w:t>
      </w:r>
    </w:p>
    <w:p w:rsidR="00B1768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lastRenderedPageBreak/>
        <w:t xml:space="preserve">Расходы на реализацию непрограммных направлений деятельности </w:t>
      </w:r>
      <w:r w:rsidR="00B17688" w:rsidRPr="00100713">
        <w:rPr>
          <w:rFonts w:ascii="Times New Roman" w:hAnsi="Times New Roman" w:cs="Times New Roman"/>
          <w:sz w:val="24"/>
          <w:szCs w:val="24"/>
        </w:rPr>
        <w:t xml:space="preserve">за 1 </w:t>
      </w:r>
      <w:r w:rsidR="00ED4AC4" w:rsidRPr="00100713">
        <w:rPr>
          <w:rFonts w:ascii="Times New Roman" w:hAnsi="Times New Roman" w:cs="Times New Roman"/>
          <w:sz w:val="24"/>
          <w:szCs w:val="24"/>
        </w:rPr>
        <w:t>полугодие</w:t>
      </w:r>
      <w:r w:rsidRPr="00100713">
        <w:rPr>
          <w:rFonts w:ascii="Times New Roman" w:hAnsi="Times New Roman" w:cs="Times New Roman"/>
          <w:sz w:val="24"/>
          <w:szCs w:val="24"/>
        </w:rPr>
        <w:t xml:space="preserve"> 202</w:t>
      </w:r>
      <w:r w:rsidR="00754478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10071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D4AC4" w:rsidRPr="00100713">
        <w:rPr>
          <w:rFonts w:ascii="Times New Roman" w:hAnsi="Times New Roman" w:cs="Times New Roman"/>
          <w:sz w:val="24"/>
          <w:szCs w:val="24"/>
        </w:rPr>
        <w:t>19 564 272,60</w:t>
      </w:r>
      <w:r w:rsidR="00512658">
        <w:rPr>
          <w:rFonts w:ascii="Times New Roman" w:hAnsi="Times New Roman" w:cs="Times New Roman"/>
          <w:sz w:val="24"/>
          <w:szCs w:val="24"/>
        </w:rPr>
        <w:t xml:space="preserve"> рубля</w:t>
      </w:r>
      <w:r w:rsidR="00B17688" w:rsidRPr="00100713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ED4AC4" w:rsidRPr="00100713">
        <w:rPr>
          <w:rFonts w:ascii="Times New Roman" w:hAnsi="Times New Roman" w:cs="Times New Roman"/>
          <w:sz w:val="24"/>
          <w:szCs w:val="24"/>
        </w:rPr>
        <w:t>49,84</w:t>
      </w:r>
      <w:r w:rsidR="00B17688" w:rsidRPr="00100713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Их удельный вес составляет </w:t>
      </w:r>
      <w:r w:rsidR="00512658">
        <w:rPr>
          <w:rFonts w:ascii="Times New Roman" w:hAnsi="Times New Roman" w:cs="Times New Roman"/>
          <w:sz w:val="24"/>
          <w:szCs w:val="24"/>
        </w:rPr>
        <w:t>1</w:t>
      </w:r>
      <w:r w:rsidR="00B17688" w:rsidRPr="00100713">
        <w:rPr>
          <w:rFonts w:ascii="Times New Roman" w:hAnsi="Times New Roman" w:cs="Times New Roman"/>
          <w:sz w:val="24"/>
          <w:szCs w:val="24"/>
        </w:rPr>
        <w:t xml:space="preserve">% к общему объему исполненных расходов. </w:t>
      </w:r>
      <w:r w:rsidR="00EA03B6" w:rsidRPr="00100713">
        <w:rPr>
          <w:rFonts w:ascii="Times New Roman" w:hAnsi="Times New Roman" w:cs="Times New Roman"/>
          <w:sz w:val="24"/>
          <w:szCs w:val="24"/>
        </w:rPr>
        <w:t>Р</w:t>
      </w:r>
      <w:r w:rsidR="00B17688" w:rsidRPr="00100713">
        <w:rPr>
          <w:rFonts w:ascii="Times New Roman" w:hAnsi="Times New Roman" w:cs="Times New Roman"/>
          <w:sz w:val="24"/>
          <w:szCs w:val="24"/>
        </w:rPr>
        <w:t>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Публичные нормативные</w:t>
      </w:r>
      <w:r w:rsidR="007B16A3" w:rsidRPr="00100713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</w:t>
      </w:r>
      <w:r w:rsidR="00A24C97" w:rsidRPr="00100713">
        <w:rPr>
          <w:rFonts w:ascii="Times New Roman" w:hAnsi="Times New Roman" w:cs="Times New Roman"/>
          <w:sz w:val="24"/>
          <w:szCs w:val="24"/>
        </w:rPr>
        <w:t>0,</w:t>
      </w:r>
      <w:r w:rsidR="008D41E5" w:rsidRPr="00100713">
        <w:rPr>
          <w:rFonts w:ascii="Times New Roman" w:hAnsi="Times New Roman" w:cs="Times New Roman"/>
          <w:sz w:val="24"/>
          <w:szCs w:val="24"/>
        </w:rPr>
        <w:t>2</w:t>
      </w:r>
      <w:r w:rsidRPr="00100713">
        <w:rPr>
          <w:rFonts w:ascii="Times New Roman" w:hAnsi="Times New Roman" w:cs="Times New Roman"/>
          <w:sz w:val="24"/>
          <w:szCs w:val="24"/>
        </w:rPr>
        <w:t>% в общем объеме расходов бюджета города, исполнен</w:t>
      </w:r>
      <w:r w:rsidR="001E2A38">
        <w:rPr>
          <w:rFonts w:ascii="Times New Roman" w:hAnsi="Times New Roman" w:cs="Times New Roman"/>
          <w:sz w:val="24"/>
          <w:szCs w:val="24"/>
        </w:rPr>
        <w:t>ы</w:t>
      </w:r>
      <w:r w:rsidR="007B16A3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77124" w:rsidRPr="00100713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F77124" w:rsidRPr="00100713">
        <w:rPr>
          <w:rFonts w:ascii="Times New Roman" w:hAnsi="Times New Roman" w:cs="Times New Roman"/>
          <w:sz w:val="24"/>
          <w:szCs w:val="24"/>
        </w:rPr>
        <w:t> 361 347</w:t>
      </w:r>
      <w:r w:rsidR="008D41E5" w:rsidRPr="00100713">
        <w:rPr>
          <w:rFonts w:ascii="Times New Roman" w:hAnsi="Times New Roman" w:cs="Times New Roman"/>
          <w:sz w:val="24"/>
          <w:szCs w:val="24"/>
        </w:rPr>
        <w:t>,00</w:t>
      </w:r>
      <w:r w:rsidRPr="0010071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F77124" w:rsidRPr="00100713">
        <w:rPr>
          <w:rFonts w:ascii="Times New Roman" w:hAnsi="Times New Roman" w:cs="Times New Roman"/>
          <w:sz w:val="24"/>
          <w:szCs w:val="24"/>
        </w:rPr>
        <w:t>42,9</w:t>
      </w:r>
      <w:r w:rsidRPr="00100713">
        <w:rPr>
          <w:rFonts w:ascii="Times New Roman" w:hAnsi="Times New Roman" w:cs="Times New Roman"/>
          <w:sz w:val="24"/>
          <w:szCs w:val="24"/>
        </w:rPr>
        <w:t>% к уточненному плану на год (приложение 8 к настоящей пояснительной записке).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</w:t>
      </w:r>
      <w:r w:rsidR="000369C5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главными распорядителями средств бюджета города Пыть-Яха, в ведении которых на конец отчетного периода находилось </w:t>
      </w:r>
      <w:r w:rsidR="000369C5" w:rsidRPr="00100713">
        <w:rPr>
          <w:rFonts w:ascii="Times New Roman" w:hAnsi="Times New Roman" w:cs="Times New Roman"/>
          <w:sz w:val="24"/>
          <w:szCs w:val="24"/>
        </w:rPr>
        <w:t>27</w:t>
      </w:r>
      <w:r w:rsidRPr="00100713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 w:rsidR="004F2109" w:rsidRPr="00100713">
        <w:rPr>
          <w:rFonts w:ascii="Times New Roman" w:hAnsi="Times New Roman" w:cs="Times New Roman"/>
          <w:sz w:val="24"/>
          <w:szCs w:val="24"/>
        </w:rPr>
        <w:t>й</w:t>
      </w:r>
      <w:r w:rsidRPr="00100713">
        <w:rPr>
          <w:rFonts w:ascii="Times New Roman" w:hAnsi="Times New Roman" w:cs="Times New Roman"/>
          <w:sz w:val="24"/>
          <w:szCs w:val="24"/>
        </w:rPr>
        <w:t>, в том числе – 4 казенных, 1</w:t>
      </w:r>
      <w:r w:rsidR="000369C5" w:rsidRPr="00100713">
        <w:rPr>
          <w:rFonts w:ascii="Times New Roman" w:hAnsi="Times New Roman" w:cs="Times New Roman"/>
          <w:sz w:val="24"/>
          <w:szCs w:val="24"/>
        </w:rPr>
        <w:t>5</w:t>
      </w:r>
      <w:r w:rsidRPr="00100713">
        <w:rPr>
          <w:rFonts w:ascii="Times New Roman" w:hAnsi="Times New Roman" w:cs="Times New Roman"/>
          <w:sz w:val="24"/>
          <w:szCs w:val="24"/>
        </w:rPr>
        <w:t xml:space="preserve"> автономных и </w:t>
      </w:r>
      <w:r w:rsidR="000369C5" w:rsidRPr="00100713">
        <w:rPr>
          <w:rFonts w:ascii="Times New Roman" w:hAnsi="Times New Roman" w:cs="Times New Roman"/>
          <w:sz w:val="24"/>
          <w:szCs w:val="24"/>
        </w:rPr>
        <w:t>8</w:t>
      </w:r>
      <w:r w:rsidR="001E2A38">
        <w:rPr>
          <w:rFonts w:ascii="Times New Roman" w:hAnsi="Times New Roman" w:cs="Times New Roman"/>
          <w:sz w:val="24"/>
          <w:szCs w:val="24"/>
        </w:rPr>
        <w:t xml:space="preserve"> бюджетных</w:t>
      </w:r>
      <w:r w:rsidRPr="00100713">
        <w:rPr>
          <w:rFonts w:ascii="Times New Roman" w:hAnsi="Times New Roman" w:cs="Times New Roman"/>
          <w:sz w:val="24"/>
          <w:szCs w:val="24"/>
        </w:rPr>
        <w:t xml:space="preserve">. 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100713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100713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Pr="00100713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Из бюджета города на реализацию региональных проектов, направленных на достижение результатов федеральных проектов</w:t>
      </w:r>
      <w:r w:rsidR="001E2A3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</w:t>
      </w:r>
      <w:r w:rsidR="00BC6DF8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 </w:t>
      </w:r>
      <w:r w:rsidR="00A41E7B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полугодие</w:t>
      </w:r>
      <w:r w:rsidR="00BC6DF8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202</w:t>
      </w:r>
      <w:r w:rsidR="000369C5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74242B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43</w:t>
      </w:r>
      <w:r w:rsidR="0074242B" w:rsidRPr="0010071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 </w:t>
      </w:r>
      <w:r w:rsidR="0074242B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551</w:t>
      </w:r>
      <w:r w:rsidR="0051265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 </w:t>
      </w:r>
      <w:r w:rsidR="00512658">
        <w:rPr>
          <w:rFonts w:ascii="Times New Roman" w:hAnsi="Times New Roman" w:cs="Times New Roman"/>
          <w:bCs/>
          <w:color w:val="000000"/>
          <w:sz w:val="24"/>
          <w:szCs w:val="24"/>
        </w:rPr>
        <w:t>260,</w:t>
      </w:r>
      <w:r w:rsidR="0074242B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57</w:t>
      </w: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74242B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101</w:t>
      </w:r>
      <w:r w:rsidR="0074242B" w:rsidRPr="00100713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 </w:t>
      </w:r>
      <w:r w:rsidR="0074242B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865 970</w:t>
      </w:r>
      <w:r w:rsidR="000369C5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,00</w:t>
      </w: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рублей. Сводная информация об исполнении расходов в рамках р</w:t>
      </w:r>
      <w:r w:rsidR="001E2A38">
        <w:rPr>
          <w:rFonts w:ascii="Times New Roman" w:hAnsi="Times New Roman" w:cs="Times New Roman"/>
          <w:bCs/>
          <w:color w:val="000000"/>
          <w:sz w:val="24"/>
          <w:szCs w:val="24"/>
        </w:rPr>
        <w:t>еализации региональных проектов</w:t>
      </w: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ра</w:t>
      </w:r>
      <w:r w:rsidR="001E2A38">
        <w:rPr>
          <w:rFonts w:ascii="Times New Roman" w:hAnsi="Times New Roman" w:cs="Times New Roman"/>
          <w:bCs/>
          <w:color w:val="000000"/>
          <w:sz w:val="24"/>
          <w:szCs w:val="24"/>
        </w:rPr>
        <w:t>зрезе источников финансирования</w:t>
      </w: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представлена в приложении </w:t>
      </w:r>
      <w:r w:rsidR="00BC6DF8"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1007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1929" w:rsidRPr="00100713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0713">
        <w:rPr>
          <w:rFonts w:ascii="Times New Roman" w:hAnsi="Times New Roman" w:cs="Times New Roman"/>
          <w:bCs/>
          <w:sz w:val="24"/>
          <w:szCs w:val="24"/>
        </w:rPr>
        <w:t xml:space="preserve">Дорожный фонд муниципального образования </w:t>
      </w:r>
      <w:r w:rsidR="00716FFC" w:rsidRPr="00100713">
        <w:rPr>
          <w:rFonts w:ascii="Times New Roman" w:hAnsi="Times New Roman" w:cs="Times New Roman"/>
          <w:bCs/>
          <w:sz w:val="24"/>
          <w:szCs w:val="24"/>
        </w:rPr>
        <w:t>согласно уточненного плана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32E3">
        <w:rPr>
          <w:rFonts w:ascii="Times New Roman" w:hAnsi="Times New Roman" w:cs="Times New Roman"/>
          <w:bCs/>
          <w:sz w:val="24"/>
          <w:szCs w:val="24"/>
        </w:rPr>
        <w:t>составил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323CE" w:rsidRPr="00100713">
        <w:rPr>
          <w:rFonts w:ascii="Times New Roman" w:hAnsi="Times New Roman" w:cs="Times New Roman"/>
          <w:bCs/>
          <w:sz w:val="24"/>
          <w:szCs w:val="24"/>
        </w:rPr>
        <w:t>100 209 622,68</w:t>
      </w:r>
      <w:r w:rsidR="00512658">
        <w:rPr>
          <w:rFonts w:ascii="Times New Roman" w:hAnsi="Times New Roman" w:cs="Times New Roman"/>
          <w:bCs/>
          <w:sz w:val="24"/>
          <w:szCs w:val="24"/>
        </w:rPr>
        <w:t xml:space="preserve"> рубля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. Исполнение составило </w:t>
      </w:r>
      <w:r w:rsidR="002323CE" w:rsidRPr="00100713">
        <w:rPr>
          <w:rFonts w:ascii="Times New Roman" w:hAnsi="Times New Roman" w:cs="Times New Roman"/>
          <w:bCs/>
          <w:sz w:val="24"/>
          <w:szCs w:val="24"/>
        </w:rPr>
        <w:t>48 736 776,93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 w:rsidR="002323CE" w:rsidRPr="00100713">
        <w:rPr>
          <w:rFonts w:ascii="Times New Roman" w:hAnsi="Times New Roman" w:cs="Times New Roman"/>
          <w:bCs/>
          <w:sz w:val="24"/>
          <w:szCs w:val="24"/>
        </w:rPr>
        <w:t>48,6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%. Произведенные расходы в отчетном периоде были направлены на содержание автомобильных дорог и искусственных сооружений на них в сумме </w:t>
      </w:r>
      <w:r w:rsidR="002323CE" w:rsidRPr="00100713">
        <w:rPr>
          <w:rFonts w:ascii="Times New Roman" w:hAnsi="Times New Roman" w:cs="Times New Roman"/>
          <w:bCs/>
          <w:sz w:val="24"/>
          <w:szCs w:val="24"/>
        </w:rPr>
        <w:t>47 399 635,58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 рублей, в рамках данного мероприятия выполнены работы </w:t>
      </w:r>
      <w:r w:rsidR="004F2109" w:rsidRPr="00100713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100713">
        <w:rPr>
          <w:rFonts w:ascii="Times New Roman" w:hAnsi="Times New Roman" w:cs="Times New Roman"/>
          <w:bCs/>
          <w:sz w:val="24"/>
          <w:szCs w:val="24"/>
        </w:rPr>
        <w:t>содержанию улично-дорожной сети. Ин</w:t>
      </w:r>
      <w:r w:rsidR="003E28DE" w:rsidRPr="00100713">
        <w:rPr>
          <w:rFonts w:ascii="Times New Roman" w:hAnsi="Times New Roman" w:cs="Times New Roman"/>
          <w:bCs/>
          <w:sz w:val="24"/>
          <w:szCs w:val="24"/>
        </w:rPr>
        <w:t>формация о</w:t>
      </w:r>
      <w:r w:rsidR="004F2109" w:rsidRPr="00100713">
        <w:rPr>
          <w:rFonts w:ascii="Times New Roman" w:hAnsi="Times New Roman" w:cs="Times New Roman"/>
          <w:bCs/>
          <w:sz w:val="24"/>
          <w:szCs w:val="24"/>
        </w:rPr>
        <w:t>б</w:t>
      </w:r>
      <w:r w:rsidR="003E28DE" w:rsidRPr="00100713">
        <w:rPr>
          <w:rFonts w:ascii="Times New Roman" w:hAnsi="Times New Roman" w:cs="Times New Roman"/>
          <w:bCs/>
          <w:sz w:val="24"/>
          <w:szCs w:val="24"/>
        </w:rPr>
        <w:t xml:space="preserve"> объемах доходов и расходов муниципального дорожного фонда представлена в приложении 11 к пояснительной записке.</w:t>
      </w:r>
    </w:p>
    <w:p w:rsidR="001E1929" w:rsidRPr="00100713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929" w:rsidRPr="00100713" w:rsidRDefault="001E1929" w:rsidP="001E1929">
      <w:pPr>
        <w:spacing w:after="0" w:line="240" w:lineRule="auto"/>
        <w:ind w:left="-57" w:firstLine="766"/>
        <w:jc w:val="both"/>
      </w:pPr>
    </w:p>
    <w:p w:rsidR="00FC6A48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100713">
        <w:rPr>
          <w:b/>
          <w:i w:val="0"/>
        </w:rPr>
        <w:t>ИСТОЧНИКИ ВНУТРЕННЕГО ФИНАНСИРОВАНИЯ</w:t>
      </w:r>
      <w:r w:rsidRPr="00100713">
        <w:rPr>
          <w:b/>
          <w:i w:val="0"/>
        </w:rPr>
        <w:br/>
        <w:t>ДЕФИЦИТА БЮДЖЕТА</w:t>
      </w:r>
    </w:p>
    <w:p w:rsidR="00512658" w:rsidRPr="00512658" w:rsidRDefault="00512658" w:rsidP="00512658"/>
    <w:p w:rsidR="00FC6A48" w:rsidRPr="0010071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</w:t>
      </w:r>
      <w:r w:rsidR="00C9526B" w:rsidRPr="00100713">
        <w:rPr>
          <w:rFonts w:ascii="Times New Roman" w:hAnsi="Times New Roman" w:cs="Times New Roman"/>
          <w:sz w:val="24"/>
          <w:szCs w:val="24"/>
        </w:rPr>
        <w:t xml:space="preserve">Пыть-Яха от </w:t>
      </w:r>
      <w:r w:rsidR="004A3466" w:rsidRPr="00100713">
        <w:rPr>
          <w:rFonts w:ascii="Times New Roman" w:hAnsi="Times New Roman" w:cs="Times New Roman"/>
          <w:sz w:val="24"/>
          <w:szCs w:val="24"/>
        </w:rPr>
        <w:t>08</w:t>
      </w:r>
      <w:r w:rsidR="00C9526B" w:rsidRPr="00100713">
        <w:rPr>
          <w:rFonts w:ascii="Times New Roman" w:hAnsi="Times New Roman" w:cs="Times New Roman"/>
          <w:sz w:val="24"/>
          <w:szCs w:val="24"/>
        </w:rPr>
        <w:t>.12.202</w:t>
      </w:r>
      <w:r w:rsidR="004A3466" w:rsidRPr="00100713">
        <w:rPr>
          <w:rFonts w:ascii="Times New Roman" w:hAnsi="Times New Roman" w:cs="Times New Roman"/>
          <w:sz w:val="24"/>
          <w:szCs w:val="24"/>
        </w:rPr>
        <w:t>2</w:t>
      </w:r>
      <w:r w:rsidR="00C9526B" w:rsidRPr="00100713">
        <w:rPr>
          <w:rFonts w:ascii="Times New Roman" w:hAnsi="Times New Roman" w:cs="Times New Roman"/>
          <w:sz w:val="24"/>
          <w:szCs w:val="24"/>
        </w:rPr>
        <w:t xml:space="preserve"> № </w:t>
      </w:r>
      <w:r w:rsidR="004A3466" w:rsidRPr="00100713">
        <w:rPr>
          <w:rFonts w:ascii="Times New Roman" w:hAnsi="Times New Roman" w:cs="Times New Roman"/>
          <w:sz w:val="24"/>
          <w:szCs w:val="24"/>
        </w:rPr>
        <w:t>112</w:t>
      </w:r>
      <w:r w:rsidR="00C9526B" w:rsidRPr="00100713">
        <w:rPr>
          <w:rFonts w:ascii="Times New Roman" w:hAnsi="Times New Roman" w:cs="Times New Roman"/>
          <w:sz w:val="24"/>
          <w:szCs w:val="24"/>
        </w:rPr>
        <w:t xml:space="preserve"> «О бюджете города Пыть-Яха на 202</w:t>
      </w:r>
      <w:r w:rsidR="004A3466" w:rsidRPr="00100713">
        <w:rPr>
          <w:rFonts w:ascii="Times New Roman" w:hAnsi="Times New Roman" w:cs="Times New Roman"/>
          <w:sz w:val="24"/>
          <w:szCs w:val="24"/>
        </w:rPr>
        <w:t>3</w:t>
      </w:r>
      <w:r w:rsidR="00C9526B" w:rsidRPr="00100713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4A3466" w:rsidRPr="00100713">
        <w:rPr>
          <w:rFonts w:ascii="Times New Roman" w:hAnsi="Times New Roman" w:cs="Times New Roman"/>
          <w:sz w:val="24"/>
          <w:szCs w:val="24"/>
        </w:rPr>
        <w:t>4</w:t>
      </w:r>
      <w:r w:rsidR="00C9526B" w:rsidRPr="00100713">
        <w:rPr>
          <w:rFonts w:ascii="Times New Roman" w:hAnsi="Times New Roman" w:cs="Times New Roman"/>
          <w:sz w:val="24"/>
          <w:szCs w:val="24"/>
        </w:rPr>
        <w:t xml:space="preserve"> и 202</w:t>
      </w:r>
      <w:r w:rsidR="004A3466" w:rsidRPr="00100713">
        <w:rPr>
          <w:rFonts w:ascii="Times New Roman" w:hAnsi="Times New Roman" w:cs="Times New Roman"/>
          <w:sz w:val="24"/>
          <w:szCs w:val="24"/>
        </w:rPr>
        <w:t>5</w:t>
      </w:r>
      <w:r w:rsidR="00C9526B" w:rsidRPr="00100713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8E0C28" w:rsidRPr="00100713">
        <w:rPr>
          <w:rFonts w:ascii="Times New Roman" w:hAnsi="Times New Roman" w:cs="Times New Roman"/>
          <w:sz w:val="24"/>
          <w:szCs w:val="24"/>
        </w:rPr>
        <w:t>(в редакции от 25.05.2023 №</w:t>
      </w:r>
      <w:r w:rsidR="00512658">
        <w:rPr>
          <w:rFonts w:ascii="Times New Roman" w:hAnsi="Times New Roman" w:cs="Times New Roman"/>
          <w:sz w:val="24"/>
          <w:szCs w:val="24"/>
        </w:rPr>
        <w:t xml:space="preserve"> </w:t>
      </w:r>
      <w:r w:rsidR="008E0C28" w:rsidRPr="00100713">
        <w:rPr>
          <w:rFonts w:ascii="Times New Roman" w:hAnsi="Times New Roman" w:cs="Times New Roman"/>
          <w:sz w:val="24"/>
          <w:szCs w:val="24"/>
        </w:rPr>
        <w:t xml:space="preserve">162) </w:t>
      </w:r>
      <w:r w:rsidRPr="00100713">
        <w:rPr>
          <w:rFonts w:ascii="Times New Roman" w:hAnsi="Times New Roman" w:cs="Times New Roman"/>
          <w:sz w:val="24"/>
          <w:szCs w:val="24"/>
        </w:rPr>
        <w:t xml:space="preserve">дефицит бюджета городского округа запланирован в сумме </w:t>
      </w:r>
      <w:r w:rsidR="008E0C28" w:rsidRPr="00100713">
        <w:rPr>
          <w:rFonts w:ascii="Times New Roman" w:hAnsi="Times New Roman" w:cs="Times New Roman"/>
          <w:sz w:val="24"/>
          <w:szCs w:val="24"/>
        </w:rPr>
        <w:t>425 946 589,03</w:t>
      </w:r>
      <w:r w:rsidR="004A3466" w:rsidRPr="00100713">
        <w:rPr>
          <w:rFonts w:ascii="Times New Roman" w:hAnsi="Times New Roman" w:cs="Times New Roman"/>
          <w:sz w:val="24"/>
          <w:szCs w:val="24"/>
        </w:rPr>
        <w:t xml:space="preserve"> </w:t>
      </w:r>
      <w:r w:rsidRPr="00100713">
        <w:rPr>
          <w:rFonts w:ascii="Times New Roman" w:hAnsi="Times New Roman" w:cs="Times New Roman"/>
          <w:sz w:val="24"/>
          <w:szCs w:val="24"/>
        </w:rPr>
        <w:t>рублей.</w:t>
      </w:r>
    </w:p>
    <w:p w:rsidR="00EA03B6" w:rsidRPr="00100713" w:rsidRDefault="00FC6A48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bCs/>
          <w:sz w:val="24"/>
          <w:szCs w:val="24"/>
        </w:rPr>
        <w:t xml:space="preserve">Бюджет городского округа на 1 </w:t>
      </w:r>
      <w:r w:rsidR="008E0C28" w:rsidRPr="00100713">
        <w:rPr>
          <w:rFonts w:ascii="Times New Roman" w:hAnsi="Times New Roman" w:cs="Times New Roman"/>
          <w:bCs/>
          <w:sz w:val="24"/>
          <w:szCs w:val="24"/>
        </w:rPr>
        <w:t>июля</w:t>
      </w:r>
      <w:r w:rsidR="00656E2C" w:rsidRPr="00100713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4A3466" w:rsidRPr="00100713">
        <w:rPr>
          <w:rFonts w:ascii="Times New Roman" w:hAnsi="Times New Roman" w:cs="Times New Roman"/>
          <w:bCs/>
          <w:sz w:val="24"/>
          <w:szCs w:val="24"/>
        </w:rPr>
        <w:t>3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 года исполнен с </w:t>
      </w:r>
      <w:r w:rsidR="008E0C28" w:rsidRPr="00100713">
        <w:rPr>
          <w:rFonts w:ascii="Times New Roman" w:hAnsi="Times New Roman" w:cs="Times New Roman"/>
          <w:bCs/>
          <w:sz w:val="24"/>
          <w:szCs w:val="24"/>
        </w:rPr>
        <w:t xml:space="preserve">профицитом </w:t>
      </w:r>
      <w:r w:rsidRPr="00100713">
        <w:rPr>
          <w:rFonts w:ascii="Times New Roman" w:hAnsi="Times New Roman" w:cs="Times New Roman"/>
          <w:bCs/>
          <w:sz w:val="24"/>
          <w:szCs w:val="24"/>
        </w:rPr>
        <w:t xml:space="preserve">в сумме </w:t>
      </w:r>
      <w:r w:rsidR="008E0C28" w:rsidRPr="00100713">
        <w:rPr>
          <w:rFonts w:ascii="Times New Roman" w:hAnsi="Times New Roman" w:cs="Times New Roman"/>
          <w:bCs/>
          <w:sz w:val="24"/>
          <w:szCs w:val="24"/>
        </w:rPr>
        <w:t>4 355 986,63</w:t>
      </w:r>
      <w:r w:rsidR="004A3466" w:rsidRPr="00100713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:rsidR="00FC6A48" w:rsidRPr="00100713" w:rsidRDefault="00FC6A48" w:rsidP="00EA03B6">
      <w:pPr>
        <w:pStyle w:val="1"/>
        <w:spacing w:line="240" w:lineRule="auto"/>
        <w:ind w:firstLine="709"/>
        <w:rPr>
          <w:b/>
          <w:i w:val="0"/>
        </w:rPr>
      </w:pPr>
      <w:r w:rsidRPr="00100713">
        <w:rPr>
          <w:b/>
          <w:i w:val="0"/>
        </w:rPr>
        <w:t>МУНИЦИПАЛЬНЫЙ ДОЛГ</w:t>
      </w:r>
    </w:p>
    <w:p w:rsidR="00EA03B6" w:rsidRPr="00100713" w:rsidRDefault="00EA03B6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10071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656E2C" w:rsidRPr="00100713">
        <w:rPr>
          <w:rFonts w:ascii="Times New Roman" w:hAnsi="Times New Roman" w:cs="Times New Roman"/>
          <w:sz w:val="24"/>
          <w:szCs w:val="24"/>
        </w:rPr>
        <w:t>0</w:t>
      </w:r>
      <w:r w:rsidR="008E0C28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.202</w:t>
      </w:r>
      <w:r w:rsidR="004A3466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 w:rsidR="00656E2C" w:rsidRPr="00100713">
        <w:rPr>
          <w:rFonts w:ascii="Times New Roman" w:hAnsi="Times New Roman" w:cs="Times New Roman"/>
          <w:sz w:val="24"/>
          <w:szCs w:val="24"/>
        </w:rPr>
        <w:t>0</w:t>
      </w:r>
      <w:r w:rsidRPr="00100713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100713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 w:rsidP="00EA0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0713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56E2C" w:rsidRPr="00100713">
        <w:rPr>
          <w:rFonts w:ascii="Times New Roman" w:hAnsi="Times New Roman" w:cs="Times New Roman"/>
          <w:sz w:val="24"/>
          <w:szCs w:val="24"/>
        </w:rPr>
        <w:t>0</w:t>
      </w:r>
      <w:r w:rsidR="008E0C28" w:rsidRPr="00100713">
        <w:rPr>
          <w:rFonts w:ascii="Times New Roman" w:hAnsi="Times New Roman" w:cs="Times New Roman"/>
          <w:sz w:val="24"/>
          <w:szCs w:val="24"/>
        </w:rPr>
        <w:t>7</w:t>
      </w:r>
      <w:r w:rsidRPr="00100713">
        <w:rPr>
          <w:rFonts w:ascii="Times New Roman" w:hAnsi="Times New Roman" w:cs="Times New Roman"/>
          <w:sz w:val="24"/>
          <w:szCs w:val="24"/>
        </w:rPr>
        <w:t>.202</w:t>
      </w:r>
      <w:r w:rsidR="004A3466" w:rsidRPr="00100713">
        <w:rPr>
          <w:rFonts w:ascii="Times New Roman" w:hAnsi="Times New Roman" w:cs="Times New Roman"/>
          <w:sz w:val="24"/>
          <w:szCs w:val="24"/>
        </w:rPr>
        <w:t>3</w:t>
      </w:r>
      <w:r w:rsidRPr="0010071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56E2C" w:rsidRPr="00100713">
        <w:rPr>
          <w:rFonts w:ascii="Times New Roman" w:hAnsi="Times New Roman" w:cs="Times New Roman"/>
          <w:sz w:val="24"/>
          <w:szCs w:val="24"/>
        </w:rPr>
        <w:t xml:space="preserve">муниципальный долг составляет </w:t>
      </w:r>
      <w:r w:rsidR="008E0C28" w:rsidRPr="00100713">
        <w:rPr>
          <w:rFonts w:ascii="Times New Roman" w:hAnsi="Times New Roman" w:cs="Times New Roman"/>
          <w:sz w:val="24"/>
          <w:szCs w:val="24"/>
        </w:rPr>
        <w:t xml:space="preserve">12 050 </w:t>
      </w:r>
      <w:r w:rsidR="004A3466" w:rsidRPr="00100713">
        <w:rPr>
          <w:rFonts w:ascii="Times New Roman" w:hAnsi="Times New Roman" w:cs="Times New Roman"/>
          <w:sz w:val="24"/>
          <w:szCs w:val="24"/>
        </w:rPr>
        <w:t>000,00</w:t>
      </w:r>
      <w:r w:rsidR="00656E2C" w:rsidRPr="00100713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B12592">
      <w:headerReference w:type="default" r:id="rId7"/>
      <w:pgSz w:w="11906" w:h="16838"/>
      <w:pgMar w:top="1134" w:right="707" w:bottom="1134" w:left="1701" w:header="708" w:footer="708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DCD" w:rsidRDefault="005F2DCD">
      <w:pPr>
        <w:spacing w:after="0" w:line="240" w:lineRule="auto"/>
      </w:pPr>
      <w:r>
        <w:separator/>
      </w:r>
    </w:p>
  </w:endnote>
  <w:endnote w:type="continuationSeparator" w:id="0">
    <w:p w:rsidR="005F2DCD" w:rsidRDefault="005F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DCD" w:rsidRDefault="005F2DCD">
      <w:pPr>
        <w:spacing w:after="0" w:line="240" w:lineRule="auto"/>
      </w:pPr>
      <w:r>
        <w:separator/>
      </w:r>
    </w:p>
  </w:footnote>
  <w:footnote w:type="continuationSeparator" w:id="0">
    <w:p w:rsidR="005F2DCD" w:rsidRDefault="005F2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572012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656ED0" w:rsidRPr="00D05CBE" w:rsidRDefault="00656ED0">
        <w:pPr>
          <w:pStyle w:val="a7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376AA">
          <w:fldChar w:fldCharType="begin"/>
        </w:r>
        <w:r w:rsidRPr="004376AA">
          <w:instrText>PAGE   \* MERGEFORMAT</w:instrText>
        </w:r>
        <w:r w:rsidRPr="004376AA">
          <w:fldChar w:fldCharType="separate"/>
        </w:r>
        <w:r w:rsidR="007A2C0A">
          <w:rPr>
            <w:noProof/>
          </w:rPr>
          <w:t>114</w:t>
        </w:r>
        <w:r w:rsidRPr="004376AA">
          <w:fldChar w:fldCharType="end"/>
        </w:r>
      </w:p>
    </w:sdtContent>
  </w:sdt>
  <w:p w:rsidR="00656ED0" w:rsidRPr="00AC2F67" w:rsidRDefault="00656ED0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05A67"/>
    <w:rsid w:val="00015B26"/>
    <w:rsid w:val="00024597"/>
    <w:rsid w:val="00024B40"/>
    <w:rsid w:val="00025FAA"/>
    <w:rsid w:val="00032C5D"/>
    <w:rsid w:val="000354F0"/>
    <w:rsid w:val="000369C5"/>
    <w:rsid w:val="00044ADE"/>
    <w:rsid w:val="000519BB"/>
    <w:rsid w:val="00051EE5"/>
    <w:rsid w:val="0005673D"/>
    <w:rsid w:val="00067E57"/>
    <w:rsid w:val="00071F00"/>
    <w:rsid w:val="0007396D"/>
    <w:rsid w:val="00073ABC"/>
    <w:rsid w:val="00073B83"/>
    <w:rsid w:val="00076733"/>
    <w:rsid w:val="00081256"/>
    <w:rsid w:val="00081573"/>
    <w:rsid w:val="00082C8A"/>
    <w:rsid w:val="000864E9"/>
    <w:rsid w:val="00087030"/>
    <w:rsid w:val="0009058E"/>
    <w:rsid w:val="00090818"/>
    <w:rsid w:val="00093AF7"/>
    <w:rsid w:val="000B0A95"/>
    <w:rsid w:val="000B60A4"/>
    <w:rsid w:val="000B6952"/>
    <w:rsid w:val="000C6AB6"/>
    <w:rsid w:val="000D278B"/>
    <w:rsid w:val="000D4986"/>
    <w:rsid w:val="000D61B1"/>
    <w:rsid w:val="000D7EFF"/>
    <w:rsid w:val="000E0823"/>
    <w:rsid w:val="000E1A17"/>
    <w:rsid w:val="000E1B67"/>
    <w:rsid w:val="000E765B"/>
    <w:rsid w:val="000F69F3"/>
    <w:rsid w:val="00100713"/>
    <w:rsid w:val="0010493A"/>
    <w:rsid w:val="0011426B"/>
    <w:rsid w:val="001164E3"/>
    <w:rsid w:val="0012405B"/>
    <w:rsid w:val="00126C34"/>
    <w:rsid w:val="001406ED"/>
    <w:rsid w:val="00144460"/>
    <w:rsid w:val="001544AB"/>
    <w:rsid w:val="00160D7D"/>
    <w:rsid w:val="00161E9F"/>
    <w:rsid w:val="00162E23"/>
    <w:rsid w:val="00164628"/>
    <w:rsid w:val="0016705A"/>
    <w:rsid w:val="001727B6"/>
    <w:rsid w:val="0018291D"/>
    <w:rsid w:val="0018423C"/>
    <w:rsid w:val="00186630"/>
    <w:rsid w:val="001916D4"/>
    <w:rsid w:val="001946A4"/>
    <w:rsid w:val="00197968"/>
    <w:rsid w:val="001A2930"/>
    <w:rsid w:val="001A4113"/>
    <w:rsid w:val="001A706B"/>
    <w:rsid w:val="001A78DE"/>
    <w:rsid w:val="001B32EF"/>
    <w:rsid w:val="001B721D"/>
    <w:rsid w:val="001C115D"/>
    <w:rsid w:val="001C218E"/>
    <w:rsid w:val="001C30D4"/>
    <w:rsid w:val="001C6799"/>
    <w:rsid w:val="001D18D1"/>
    <w:rsid w:val="001D7D66"/>
    <w:rsid w:val="001E1929"/>
    <w:rsid w:val="001E2A38"/>
    <w:rsid w:val="001E4709"/>
    <w:rsid w:val="001E6309"/>
    <w:rsid w:val="001E7E8C"/>
    <w:rsid w:val="001F747C"/>
    <w:rsid w:val="002105AF"/>
    <w:rsid w:val="00214041"/>
    <w:rsid w:val="002161D1"/>
    <w:rsid w:val="00216DFC"/>
    <w:rsid w:val="002323CE"/>
    <w:rsid w:val="002419C4"/>
    <w:rsid w:val="0024367A"/>
    <w:rsid w:val="00261AA2"/>
    <w:rsid w:val="002735EA"/>
    <w:rsid w:val="00292147"/>
    <w:rsid w:val="00296212"/>
    <w:rsid w:val="002A1225"/>
    <w:rsid w:val="002A70B9"/>
    <w:rsid w:val="002B6C8E"/>
    <w:rsid w:val="002B7895"/>
    <w:rsid w:val="002C127A"/>
    <w:rsid w:val="002D1D3D"/>
    <w:rsid w:val="002D3319"/>
    <w:rsid w:val="002D55AB"/>
    <w:rsid w:val="002E0A13"/>
    <w:rsid w:val="002E0EA1"/>
    <w:rsid w:val="002F28DE"/>
    <w:rsid w:val="002F4697"/>
    <w:rsid w:val="002F62E2"/>
    <w:rsid w:val="00300288"/>
    <w:rsid w:val="003071AB"/>
    <w:rsid w:val="003104DE"/>
    <w:rsid w:val="00314B29"/>
    <w:rsid w:val="00323056"/>
    <w:rsid w:val="00323929"/>
    <w:rsid w:val="00324D62"/>
    <w:rsid w:val="00330A3A"/>
    <w:rsid w:val="00353373"/>
    <w:rsid w:val="00367CB0"/>
    <w:rsid w:val="00371376"/>
    <w:rsid w:val="00371F93"/>
    <w:rsid w:val="003757FA"/>
    <w:rsid w:val="0038206C"/>
    <w:rsid w:val="003826D0"/>
    <w:rsid w:val="00385C60"/>
    <w:rsid w:val="00391650"/>
    <w:rsid w:val="00393AD9"/>
    <w:rsid w:val="003A3539"/>
    <w:rsid w:val="003A4E98"/>
    <w:rsid w:val="003B0794"/>
    <w:rsid w:val="003B3081"/>
    <w:rsid w:val="003B4674"/>
    <w:rsid w:val="003B7908"/>
    <w:rsid w:val="003C075C"/>
    <w:rsid w:val="003C646D"/>
    <w:rsid w:val="003E1D6D"/>
    <w:rsid w:val="003E28DE"/>
    <w:rsid w:val="003F157B"/>
    <w:rsid w:val="00401E91"/>
    <w:rsid w:val="00402392"/>
    <w:rsid w:val="0040742D"/>
    <w:rsid w:val="0041390B"/>
    <w:rsid w:val="00417D02"/>
    <w:rsid w:val="004376AA"/>
    <w:rsid w:val="00447613"/>
    <w:rsid w:val="00451409"/>
    <w:rsid w:val="004538F8"/>
    <w:rsid w:val="00454BAD"/>
    <w:rsid w:val="004666C6"/>
    <w:rsid w:val="00485AF1"/>
    <w:rsid w:val="00487BB6"/>
    <w:rsid w:val="00491605"/>
    <w:rsid w:val="00493EF8"/>
    <w:rsid w:val="004972F4"/>
    <w:rsid w:val="004A0ED7"/>
    <w:rsid w:val="004A3466"/>
    <w:rsid w:val="004A563C"/>
    <w:rsid w:val="004B4021"/>
    <w:rsid w:val="004C2BEB"/>
    <w:rsid w:val="004D18C0"/>
    <w:rsid w:val="004D37E3"/>
    <w:rsid w:val="004D4B62"/>
    <w:rsid w:val="004D649E"/>
    <w:rsid w:val="004E3B32"/>
    <w:rsid w:val="004E3E0B"/>
    <w:rsid w:val="004F2109"/>
    <w:rsid w:val="00502A9E"/>
    <w:rsid w:val="00503CDD"/>
    <w:rsid w:val="00505441"/>
    <w:rsid w:val="00512658"/>
    <w:rsid w:val="00513BDC"/>
    <w:rsid w:val="00523D46"/>
    <w:rsid w:val="00547C81"/>
    <w:rsid w:val="005529EA"/>
    <w:rsid w:val="00554F55"/>
    <w:rsid w:val="005674A3"/>
    <w:rsid w:val="00571110"/>
    <w:rsid w:val="00571837"/>
    <w:rsid w:val="00573F58"/>
    <w:rsid w:val="005820AC"/>
    <w:rsid w:val="005874EF"/>
    <w:rsid w:val="00592458"/>
    <w:rsid w:val="00592982"/>
    <w:rsid w:val="005971E2"/>
    <w:rsid w:val="005A66B5"/>
    <w:rsid w:val="005B321D"/>
    <w:rsid w:val="005B3FB8"/>
    <w:rsid w:val="005C1608"/>
    <w:rsid w:val="005C3778"/>
    <w:rsid w:val="005D1009"/>
    <w:rsid w:val="005D1DBB"/>
    <w:rsid w:val="005D4314"/>
    <w:rsid w:val="005F2DCD"/>
    <w:rsid w:val="00601811"/>
    <w:rsid w:val="00603DEC"/>
    <w:rsid w:val="006137E9"/>
    <w:rsid w:val="00613C21"/>
    <w:rsid w:val="006330E9"/>
    <w:rsid w:val="00633509"/>
    <w:rsid w:val="006420EF"/>
    <w:rsid w:val="00644484"/>
    <w:rsid w:val="00654D4A"/>
    <w:rsid w:val="006554FF"/>
    <w:rsid w:val="006569F1"/>
    <w:rsid w:val="00656E2C"/>
    <w:rsid w:val="00656ED0"/>
    <w:rsid w:val="00663BFD"/>
    <w:rsid w:val="00670549"/>
    <w:rsid w:val="00671AD7"/>
    <w:rsid w:val="006727BC"/>
    <w:rsid w:val="00676CEB"/>
    <w:rsid w:val="00677AE7"/>
    <w:rsid w:val="0068587A"/>
    <w:rsid w:val="006863C7"/>
    <w:rsid w:val="00690D31"/>
    <w:rsid w:val="00697519"/>
    <w:rsid w:val="006A0DC9"/>
    <w:rsid w:val="006A23CC"/>
    <w:rsid w:val="006A33EA"/>
    <w:rsid w:val="006B1A13"/>
    <w:rsid w:val="006C2C75"/>
    <w:rsid w:val="006C608A"/>
    <w:rsid w:val="006C6589"/>
    <w:rsid w:val="006D09D8"/>
    <w:rsid w:val="006D2491"/>
    <w:rsid w:val="006D2756"/>
    <w:rsid w:val="006D403C"/>
    <w:rsid w:val="006D58F2"/>
    <w:rsid w:val="006D5F40"/>
    <w:rsid w:val="006D6ECB"/>
    <w:rsid w:val="006F4E3D"/>
    <w:rsid w:val="00700B62"/>
    <w:rsid w:val="00707C83"/>
    <w:rsid w:val="007112BF"/>
    <w:rsid w:val="00716FFC"/>
    <w:rsid w:val="007249A7"/>
    <w:rsid w:val="0072794C"/>
    <w:rsid w:val="0074242B"/>
    <w:rsid w:val="00754478"/>
    <w:rsid w:val="0075460C"/>
    <w:rsid w:val="007613A4"/>
    <w:rsid w:val="00764416"/>
    <w:rsid w:val="00766BC3"/>
    <w:rsid w:val="00771217"/>
    <w:rsid w:val="00780611"/>
    <w:rsid w:val="007907F9"/>
    <w:rsid w:val="007932F1"/>
    <w:rsid w:val="00796599"/>
    <w:rsid w:val="0079762E"/>
    <w:rsid w:val="007A2C0A"/>
    <w:rsid w:val="007A51D9"/>
    <w:rsid w:val="007A6729"/>
    <w:rsid w:val="007B0AC8"/>
    <w:rsid w:val="007B16A3"/>
    <w:rsid w:val="007B4906"/>
    <w:rsid w:val="007B4DEF"/>
    <w:rsid w:val="007B6A2F"/>
    <w:rsid w:val="007C30D1"/>
    <w:rsid w:val="007D067E"/>
    <w:rsid w:val="007D34AE"/>
    <w:rsid w:val="007D601F"/>
    <w:rsid w:val="007E2829"/>
    <w:rsid w:val="007E42BA"/>
    <w:rsid w:val="007E4799"/>
    <w:rsid w:val="007F0414"/>
    <w:rsid w:val="007F186D"/>
    <w:rsid w:val="007F793A"/>
    <w:rsid w:val="00803182"/>
    <w:rsid w:val="0080340B"/>
    <w:rsid w:val="00803B0E"/>
    <w:rsid w:val="00805434"/>
    <w:rsid w:val="00810D78"/>
    <w:rsid w:val="00811E27"/>
    <w:rsid w:val="0082013B"/>
    <w:rsid w:val="0082253D"/>
    <w:rsid w:val="00824D08"/>
    <w:rsid w:val="00831426"/>
    <w:rsid w:val="00831884"/>
    <w:rsid w:val="00840E37"/>
    <w:rsid w:val="0084434F"/>
    <w:rsid w:val="008577D7"/>
    <w:rsid w:val="00860C1E"/>
    <w:rsid w:val="00862173"/>
    <w:rsid w:val="0086342F"/>
    <w:rsid w:val="00866FD5"/>
    <w:rsid w:val="008726B7"/>
    <w:rsid w:val="008748C0"/>
    <w:rsid w:val="00875BC4"/>
    <w:rsid w:val="00876A1F"/>
    <w:rsid w:val="0088311F"/>
    <w:rsid w:val="00886C3E"/>
    <w:rsid w:val="008936D3"/>
    <w:rsid w:val="008A3CB3"/>
    <w:rsid w:val="008B0B0E"/>
    <w:rsid w:val="008B737D"/>
    <w:rsid w:val="008C3767"/>
    <w:rsid w:val="008D187F"/>
    <w:rsid w:val="008D41E5"/>
    <w:rsid w:val="008D6795"/>
    <w:rsid w:val="008E04A5"/>
    <w:rsid w:val="008E0C28"/>
    <w:rsid w:val="008E3F6C"/>
    <w:rsid w:val="00901C3A"/>
    <w:rsid w:val="009028AC"/>
    <w:rsid w:val="00903D30"/>
    <w:rsid w:val="0090518D"/>
    <w:rsid w:val="00907BA0"/>
    <w:rsid w:val="00921ED1"/>
    <w:rsid w:val="0092536B"/>
    <w:rsid w:val="0092647A"/>
    <w:rsid w:val="0093221A"/>
    <w:rsid w:val="00932984"/>
    <w:rsid w:val="0093314B"/>
    <w:rsid w:val="009462F5"/>
    <w:rsid w:val="00947446"/>
    <w:rsid w:val="00953AFF"/>
    <w:rsid w:val="009542FA"/>
    <w:rsid w:val="00962EA9"/>
    <w:rsid w:val="009636B0"/>
    <w:rsid w:val="00970DF9"/>
    <w:rsid w:val="0097704B"/>
    <w:rsid w:val="009866EC"/>
    <w:rsid w:val="009938F7"/>
    <w:rsid w:val="0099429E"/>
    <w:rsid w:val="009974AF"/>
    <w:rsid w:val="009B6CEB"/>
    <w:rsid w:val="009C43B4"/>
    <w:rsid w:val="009C4CA3"/>
    <w:rsid w:val="009C5816"/>
    <w:rsid w:val="009C6B1E"/>
    <w:rsid w:val="009C7928"/>
    <w:rsid w:val="009D137F"/>
    <w:rsid w:val="009D5D8E"/>
    <w:rsid w:val="009E0D3B"/>
    <w:rsid w:val="00A02B6A"/>
    <w:rsid w:val="00A02FB4"/>
    <w:rsid w:val="00A10E6E"/>
    <w:rsid w:val="00A12C1B"/>
    <w:rsid w:val="00A16020"/>
    <w:rsid w:val="00A2054E"/>
    <w:rsid w:val="00A24C97"/>
    <w:rsid w:val="00A25730"/>
    <w:rsid w:val="00A26F3E"/>
    <w:rsid w:val="00A41E7B"/>
    <w:rsid w:val="00A426C7"/>
    <w:rsid w:val="00A46013"/>
    <w:rsid w:val="00A5113D"/>
    <w:rsid w:val="00A538D9"/>
    <w:rsid w:val="00A57EBF"/>
    <w:rsid w:val="00A60D28"/>
    <w:rsid w:val="00A61AFB"/>
    <w:rsid w:val="00A76BEB"/>
    <w:rsid w:val="00A871D4"/>
    <w:rsid w:val="00A87E3C"/>
    <w:rsid w:val="00A94351"/>
    <w:rsid w:val="00A97B1D"/>
    <w:rsid w:val="00AA2DC7"/>
    <w:rsid w:val="00AA3467"/>
    <w:rsid w:val="00AC1DBF"/>
    <w:rsid w:val="00AC4240"/>
    <w:rsid w:val="00AD0B5B"/>
    <w:rsid w:val="00AD44B9"/>
    <w:rsid w:val="00AD5282"/>
    <w:rsid w:val="00AD7D9B"/>
    <w:rsid w:val="00AD7E78"/>
    <w:rsid w:val="00AF4239"/>
    <w:rsid w:val="00B12592"/>
    <w:rsid w:val="00B12A57"/>
    <w:rsid w:val="00B12C77"/>
    <w:rsid w:val="00B14C39"/>
    <w:rsid w:val="00B15AB7"/>
    <w:rsid w:val="00B16FCD"/>
    <w:rsid w:val="00B17688"/>
    <w:rsid w:val="00B21AA7"/>
    <w:rsid w:val="00B220DA"/>
    <w:rsid w:val="00B25164"/>
    <w:rsid w:val="00B3210C"/>
    <w:rsid w:val="00B3543C"/>
    <w:rsid w:val="00B37495"/>
    <w:rsid w:val="00B4101A"/>
    <w:rsid w:val="00B435A5"/>
    <w:rsid w:val="00B675B9"/>
    <w:rsid w:val="00B807B3"/>
    <w:rsid w:val="00B8367A"/>
    <w:rsid w:val="00B92174"/>
    <w:rsid w:val="00B92429"/>
    <w:rsid w:val="00B92C29"/>
    <w:rsid w:val="00B94F97"/>
    <w:rsid w:val="00BA7FF5"/>
    <w:rsid w:val="00BB258F"/>
    <w:rsid w:val="00BB3615"/>
    <w:rsid w:val="00BC6DF8"/>
    <w:rsid w:val="00BD0688"/>
    <w:rsid w:val="00BD2074"/>
    <w:rsid w:val="00BD31BE"/>
    <w:rsid w:val="00BD3442"/>
    <w:rsid w:val="00BD3A47"/>
    <w:rsid w:val="00BE0FCD"/>
    <w:rsid w:val="00BF67F9"/>
    <w:rsid w:val="00C0092E"/>
    <w:rsid w:val="00C01CE6"/>
    <w:rsid w:val="00C029BE"/>
    <w:rsid w:val="00C1422F"/>
    <w:rsid w:val="00C16740"/>
    <w:rsid w:val="00C21423"/>
    <w:rsid w:val="00C33363"/>
    <w:rsid w:val="00C45D59"/>
    <w:rsid w:val="00C6081E"/>
    <w:rsid w:val="00C630E8"/>
    <w:rsid w:val="00C6407F"/>
    <w:rsid w:val="00C6442E"/>
    <w:rsid w:val="00C64626"/>
    <w:rsid w:val="00C731B6"/>
    <w:rsid w:val="00C74B14"/>
    <w:rsid w:val="00C7605B"/>
    <w:rsid w:val="00C820D3"/>
    <w:rsid w:val="00C8498C"/>
    <w:rsid w:val="00C9526B"/>
    <w:rsid w:val="00C959E9"/>
    <w:rsid w:val="00CA0E8C"/>
    <w:rsid w:val="00CA1919"/>
    <w:rsid w:val="00CA30BC"/>
    <w:rsid w:val="00CA36A6"/>
    <w:rsid w:val="00CA57A4"/>
    <w:rsid w:val="00CB1873"/>
    <w:rsid w:val="00CB460D"/>
    <w:rsid w:val="00CB65C0"/>
    <w:rsid w:val="00CC3DDC"/>
    <w:rsid w:val="00CC3E09"/>
    <w:rsid w:val="00CD1E99"/>
    <w:rsid w:val="00CE52AC"/>
    <w:rsid w:val="00CE6565"/>
    <w:rsid w:val="00D02235"/>
    <w:rsid w:val="00D05CBE"/>
    <w:rsid w:val="00D16AFF"/>
    <w:rsid w:val="00D218AE"/>
    <w:rsid w:val="00D22326"/>
    <w:rsid w:val="00D24A2C"/>
    <w:rsid w:val="00D273CF"/>
    <w:rsid w:val="00D30E42"/>
    <w:rsid w:val="00D326AC"/>
    <w:rsid w:val="00D35519"/>
    <w:rsid w:val="00D461B8"/>
    <w:rsid w:val="00D6127B"/>
    <w:rsid w:val="00D73F0D"/>
    <w:rsid w:val="00D8506E"/>
    <w:rsid w:val="00DA33E5"/>
    <w:rsid w:val="00DB388F"/>
    <w:rsid w:val="00DC5C63"/>
    <w:rsid w:val="00DC6635"/>
    <w:rsid w:val="00DC68E0"/>
    <w:rsid w:val="00DC7616"/>
    <w:rsid w:val="00DD2C26"/>
    <w:rsid w:val="00DD523C"/>
    <w:rsid w:val="00DE38B8"/>
    <w:rsid w:val="00DE6FD0"/>
    <w:rsid w:val="00DE7461"/>
    <w:rsid w:val="00DF492E"/>
    <w:rsid w:val="00DF5FE4"/>
    <w:rsid w:val="00E02C82"/>
    <w:rsid w:val="00E0458D"/>
    <w:rsid w:val="00E06AD8"/>
    <w:rsid w:val="00E06D2A"/>
    <w:rsid w:val="00E07A06"/>
    <w:rsid w:val="00E07B78"/>
    <w:rsid w:val="00E11D07"/>
    <w:rsid w:val="00E17505"/>
    <w:rsid w:val="00E17D4F"/>
    <w:rsid w:val="00E320E5"/>
    <w:rsid w:val="00E3460B"/>
    <w:rsid w:val="00E5167D"/>
    <w:rsid w:val="00E516C9"/>
    <w:rsid w:val="00E530AC"/>
    <w:rsid w:val="00E610EF"/>
    <w:rsid w:val="00E61289"/>
    <w:rsid w:val="00E74F6B"/>
    <w:rsid w:val="00E765C4"/>
    <w:rsid w:val="00E77829"/>
    <w:rsid w:val="00E813B2"/>
    <w:rsid w:val="00E86F7A"/>
    <w:rsid w:val="00E96280"/>
    <w:rsid w:val="00EA03B6"/>
    <w:rsid w:val="00EA33FD"/>
    <w:rsid w:val="00EA72FA"/>
    <w:rsid w:val="00EB2B18"/>
    <w:rsid w:val="00EB602E"/>
    <w:rsid w:val="00EC00D9"/>
    <w:rsid w:val="00EC14DA"/>
    <w:rsid w:val="00EC4362"/>
    <w:rsid w:val="00ED4652"/>
    <w:rsid w:val="00ED4AC4"/>
    <w:rsid w:val="00ED6E07"/>
    <w:rsid w:val="00EE2045"/>
    <w:rsid w:val="00EE4418"/>
    <w:rsid w:val="00EE581B"/>
    <w:rsid w:val="00EE6E1C"/>
    <w:rsid w:val="00EF0EB7"/>
    <w:rsid w:val="00EF37C5"/>
    <w:rsid w:val="00EF4EE8"/>
    <w:rsid w:val="00F11AF2"/>
    <w:rsid w:val="00F13E30"/>
    <w:rsid w:val="00F232E3"/>
    <w:rsid w:val="00F24878"/>
    <w:rsid w:val="00F30C3F"/>
    <w:rsid w:val="00F370E1"/>
    <w:rsid w:val="00F4327A"/>
    <w:rsid w:val="00F51C54"/>
    <w:rsid w:val="00F542DB"/>
    <w:rsid w:val="00F7293C"/>
    <w:rsid w:val="00F73CDC"/>
    <w:rsid w:val="00F756C2"/>
    <w:rsid w:val="00F77124"/>
    <w:rsid w:val="00F776D8"/>
    <w:rsid w:val="00F77E00"/>
    <w:rsid w:val="00F80342"/>
    <w:rsid w:val="00F83B46"/>
    <w:rsid w:val="00F87415"/>
    <w:rsid w:val="00FA1041"/>
    <w:rsid w:val="00FA1EA4"/>
    <w:rsid w:val="00FA548E"/>
    <w:rsid w:val="00FB1078"/>
    <w:rsid w:val="00FB3FCB"/>
    <w:rsid w:val="00FC6A48"/>
    <w:rsid w:val="00FD2874"/>
    <w:rsid w:val="00FE265D"/>
    <w:rsid w:val="00FE350E"/>
    <w:rsid w:val="00FF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5369</TotalTime>
  <Pages>11</Pages>
  <Words>4213</Words>
  <Characters>24018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Елена Безбородова</cp:lastModifiedBy>
  <cp:revision>421</cp:revision>
  <cp:lastPrinted>2023-08-22T05:01:00Z</cp:lastPrinted>
  <dcterms:created xsi:type="dcterms:W3CDTF">2021-04-12T09:27:00Z</dcterms:created>
  <dcterms:modified xsi:type="dcterms:W3CDTF">2023-08-22T05:37:00Z</dcterms:modified>
</cp:coreProperties>
</file>